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07C" w:rsidRPr="008E5B4A" w:rsidRDefault="0032007C" w:rsidP="0032007C">
      <w:pPr>
        <w:rPr>
          <w:sz w:val="16"/>
          <w:szCs w:val="16"/>
        </w:rPr>
      </w:pPr>
    </w:p>
    <w:p w:rsidR="0032007C" w:rsidRPr="00237C09" w:rsidRDefault="0032007C" w:rsidP="0032007C">
      <w:pPr>
        <w:pStyle w:val="ab"/>
        <w:rPr>
          <w:b/>
          <w:bCs/>
          <w:caps/>
          <w:szCs w:val="28"/>
        </w:rPr>
      </w:pPr>
      <w:r w:rsidRPr="00237C09">
        <w:rPr>
          <w:b/>
          <w:bCs/>
          <w:caps/>
          <w:szCs w:val="28"/>
        </w:rPr>
        <w:t xml:space="preserve">АДМИНИСТРАЦИЯ </w:t>
      </w:r>
    </w:p>
    <w:p w:rsidR="00EB14CB" w:rsidRDefault="00EB14CB" w:rsidP="0032007C">
      <w:pPr>
        <w:pStyle w:val="ab"/>
        <w:rPr>
          <w:b/>
          <w:bCs/>
          <w:caps/>
          <w:sz w:val="24"/>
        </w:rPr>
      </w:pPr>
      <w:r>
        <w:rPr>
          <w:b/>
          <w:bCs/>
          <w:caps/>
          <w:sz w:val="24"/>
        </w:rPr>
        <w:t xml:space="preserve">КАЙСИНСКОГО СЕЛЬСКОГО ПОСЕЛЕНИЯ </w:t>
      </w:r>
    </w:p>
    <w:p w:rsidR="0032007C" w:rsidRDefault="0032007C" w:rsidP="00EB14CB">
      <w:pPr>
        <w:pStyle w:val="ab"/>
        <w:rPr>
          <w:b/>
          <w:bCs/>
          <w:caps/>
          <w:sz w:val="24"/>
        </w:rPr>
      </w:pPr>
      <w:r>
        <w:rPr>
          <w:b/>
          <w:bCs/>
          <w:caps/>
          <w:sz w:val="24"/>
        </w:rPr>
        <w:t>Усть-ИшимскОГО</w:t>
      </w:r>
      <w:r w:rsidR="00EB14CB">
        <w:rPr>
          <w:b/>
          <w:bCs/>
          <w:caps/>
          <w:sz w:val="24"/>
        </w:rPr>
        <w:t xml:space="preserve"> </w:t>
      </w:r>
      <w:r>
        <w:rPr>
          <w:b/>
          <w:bCs/>
          <w:caps/>
          <w:sz w:val="24"/>
        </w:rPr>
        <w:t>муниципального  районА</w:t>
      </w:r>
    </w:p>
    <w:p w:rsidR="0032007C" w:rsidRDefault="0032007C" w:rsidP="0032007C">
      <w:pPr>
        <w:pStyle w:val="7"/>
        <w:rPr>
          <w:b/>
          <w:bCs/>
          <w:sz w:val="24"/>
        </w:rPr>
      </w:pPr>
      <w:r>
        <w:rPr>
          <w:sz w:val="24"/>
        </w:rPr>
        <w:t xml:space="preserve"> </w:t>
      </w:r>
      <w:r>
        <w:rPr>
          <w:b/>
          <w:bCs/>
          <w:sz w:val="24"/>
        </w:rPr>
        <w:t>ОМСКОЙ ОБЛАСТИ</w:t>
      </w:r>
    </w:p>
    <w:p w:rsidR="0032007C" w:rsidRDefault="0032007C" w:rsidP="0032007C">
      <w:pPr>
        <w:jc w:val="center"/>
      </w:pPr>
    </w:p>
    <w:p w:rsidR="0032007C" w:rsidRDefault="0032007C" w:rsidP="0032007C">
      <w:pPr>
        <w:pStyle w:val="2"/>
        <w:rPr>
          <w:sz w:val="24"/>
        </w:rPr>
      </w:pPr>
      <w:r>
        <w:rPr>
          <w:sz w:val="24"/>
        </w:rPr>
        <w:t>ПОСТАНОВЛЕНИЕ</w:t>
      </w:r>
    </w:p>
    <w:p w:rsidR="0032007C" w:rsidRPr="00847575" w:rsidRDefault="0032007C" w:rsidP="0032007C"/>
    <w:tbl>
      <w:tblPr>
        <w:tblW w:w="5000" w:type="pct"/>
        <w:tblLook w:val="01E0"/>
      </w:tblPr>
      <w:tblGrid>
        <w:gridCol w:w="2240"/>
        <w:gridCol w:w="1778"/>
        <w:gridCol w:w="1945"/>
        <w:gridCol w:w="2444"/>
        <w:gridCol w:w="1446"/>
      </w:tblGrid>
      <w:tr w:rsidR="0032007C" w:rsidTr="00B07C05">
        <w:tc>
          <w:tcPr>
            <w:tcW w:w="1136" w:type="pct"/>
            <w:tcBorders>
              <w:bottom w:val="single" w:sz="4" w:space="0" w:color="auto"/>
            </w:tcBorders>
          </w:tcPr>
          <w:p w:rsidR="0032007C" w:rsidRPr="00425F8E" w:rsidRDefault="00EB14CB" w:rsidP="00B07C05">
            <w:pPr>
              <w:jc w:val="center"/>
              <w:rPr>
                <w:rFonts w:ascii="Courier New" w:hAnsi="Courier New" w:cs="Courier New"/>
                <w:b/>
                <w:color w:val="0000FF"/>
              </w:rPr>
            </w:pPr>
            <w:r>
              <w:rPr>
                <w:rFonts w:ascii="Courier New" w:hAnsi="Courier New" w:cs="Courier New"/>
                <w:b/>
              </w:rPr>
              <w:t>22.06.2016</w:t>
            </w:r>
            <w:r w:rsidR="0032007C" w:rsidRPr="00425F8E">
              <w:rPr>
                <w:rFonts w:ascii="Courier New" w:hAnsi="Courier New" w:cs="Courier New"/>
                <w:b/>
                <w:color w:val="0000FF"/>
              </w:rPr>
              <w:t xml:space="preserve"> </w:t>
            </w:r>
          </w:p>
        </w:tc>
        <w:tc>
          <w:tcPr>
            <w:tcW w:w="902" w:type="pct"/>
          </w:tcPr>
          <w:p w:rsidR="0032007C" w:rsidRDefault="0032007C" w:rsidP="00B07C05"/>
        </w:tc>
        <w:tc>
          <w:tcPr>
            <w:tcW w:w="987" w:type="pct"/>
          </w:tcPr>
          <w:p w:rsidR="0032007C" w:rsidRDefault="00EB14CB" w:rsidP="00EB14CB">
            <w:pPr>
              <w:jc w:val="center"/>
            </w:pPr>
            <w:r>
              <w:t>п</w:t>
            </w:r>
            <w:r w:rsidR="0032007C">
              <w:t xml:space="preserve">. </w:t>
            </w:r>
            <w:r>
              <w:t>Кайсы</w:t>
            </w:r>
          </w:p>
        </w:tc>
        <w:tc>
          <w:tcPr>
            <w:tcW w:w="1240" w:type="pct"/>
          </w:tcPr>
          <w:p w:rsidR="0032007C" w:rsidRPr="00540DBD" w:rsidRDefault="0032007C" w:rsidP="00B07C05">
            <w:pPr>
              <w:jc w:val="right"/>
            </w:pPr>
            <w:r w:rsidRPr="00540DBD">
              <w:t>№</w:t>
            </w:r>
          </w:p>
        </w:tc>
        <w:tc>
          <w:tcPr>
            <w:tcW w:w="734" w:type="pct"/>
            <w:tcBorders>
              <w:bottom w:val="single" w:sz="4" w:space="0" w:color="auto"/>
            </w:tcBorders>
          </w:tcPr>
          <w:p w:rsidR="0032007C" w:rsidRPr="00EB14CB" w:rsidRDefault="0032007C" w:rsidP="00B07C05">
            <w:pPr>
              <w:rPr>
                <w:rFonts w:ascii="Courier New" w:hAnsi="Courier New" w:cs="Courier New"/>
                <w:b/>
              </w:rPr>
            </w:pPr>
            <w:r w:rsidRPr="00425F8E">
              <w:rPr>
                <w:rFonts w:ascii="Courier New" w:hAnsi="Courier New" w:cs="Courier New"/>
                <w:b/>
                <w:color w:val="0000FF"/>
              </w:rPr>
              <w:t xml:space="preserve"> </w:t>
            </w:r>
            <w:r w:rsidR="00EB14CB" w:rsidRPr="00EB14CB">
              <w:rPr>
                <w:rFonts w:ascii="Courier New" w:hAnsi="Courier New" w:cs="Courier New"/>
                <w:b/>
              </w:rPr>
              <w:t>40</w:t>
            </w:r>
          </w:p>
        </w:tc>
      </w:tr>
    </w:tbl>
    <w:p w:rsidR="0032007C" w:rsidRPr="0092569A" w:rsidRDefault="0032007C" w:rsidP="0032007C">
      <w:pPr>
        <w:jc w:val="center"/>
        <w:rPr>
          <w:sz w:val="28"/>
          <w:szCs w:val="28"/>
        </w:rPr>
      </w:pPr>
    </w:p>
    <w:p w:rsidR="0032007C" w:rsidRDefault="0032007C" w:rsidP="008C079C">
      <w:pPr>
        <w:autoSpaceDE w:val="0"/>
        <w:autoSpaceDN w:val="0"/>
        <w:adjustRightInd w:val="0"/>
        <w:rPr>
          <w:sz w:val="28"/>
          <w:szCs w:val="28"/>
        </w:rPr>
      </w:pPr>
    </w:p>
    <w:p w:rsidR="0032007C" w:rsidRPr="008C079C" w:rsidRDefault="0032007C" w:rsidP="008C079C">
      <w:pPr>
        <w:autoSpaceDE w:val="0"/>
        <w:autoSpaceDN w:val="0"/>
        <w:adjustRightInd w:val="0"/>
        <w:rPr>
          <w:sz w:val="28"/>
          <w:szCs w:val="28"/>
        </w:rPr>
      </w:pPr>
    </w:p>
    <w:p w:rsidR="00432789" w:rsidRDefault="004167E1" w:rsidP="00005E4E">
      <w:pPr>
        <w:pStyle w:val="ConsPlusNormal"/>
        <w:ind w:firstLine="0"/>
        <w:jc w:val="center"/>
        <w:rPr>
          <w:sz w:val="28"/>
          <w:szCs w:val="28"/>
        </w:rPr>
      </w:pPr>
      <w:r>
        <w:rPr>
          <w:sz w:val="28"/>
          <w:szCs w:val="28"/>
        </w:rPr>
        <w:t>О</w:t>
      </w:r>
      <w:r w:rsidR="00244211" w:rsidRPr="00244211">
        <w:rPr>
          <w:sz w:val="28"/>
          <w:szCs w:val="28"/>
        </w:rPr>
        <w:t>б утверждении Порядка</w:t>
      </w:r>
      <w:r w:rsidR="002C0827">
        <w:rPr>
          <w:sz w:val="28"/>
          <w:szCs w:val="28"/>
        </w:rPr>
        <w:t xml:space="preserve"> принятия решений </w:t>
      </w:r>
      <w:r w:rsidR="00432789">
        <w:rPr>
          <w:sz w:val="28"/>
          <w:szCs w:val="28"/>
        </w:rPr>
        <w:t>о</w:t>
      </w:r>
      <w:r w:rsidR="002C0827">
        <w:rPr>
          <w:sz w:val="28"/>
          <w:szCs w:val="28"/>
        </w:rPr>
        <w:t xml:space="preserve"> признании безнадежной к взысканию задолженности</w:t>
      </w:r>
      <w:r w:rsidR="00980F5B">
        <w:rPr>
          <w:sz w:val="28"/>
          <w:szCs w:val="28"/>
        </w:rPr>
        <w:t xml:space="preserve"> по </w:t>
      </w:r>
      <w:r w:rsidR="00432789">
        <w:rPr>
          <w:sz w:val="28"/>
          <w:szCs w:val="28"/>
        </w:rPr>
        <w:t>платежам в бюджет</w:t>
      </w:r>
      <w:r w:rsidR="00005E4E">
        <w:rPr>
          <w:sz w:val="28"/>
          <w:szCs w:val="28"/>
        </w:rPr>
        <w:t xml:space="preserve"> </w:t>
      </w:r>
      <w:r w:rsidR="007D7699">
        <w:rPr>
          <w:sz w:val="28"/>
          <w:szCs w:val="28"/>
        </w:rPr>
        <w:t>Кайсинского сельского поселения</w:t>
      </w:r>
    </w:p>
    <w:p w:rsidR="00341BBD" w:rsidRDefault="00341BBD" w:rsidP="004803F8">
      <w:pPr>
        <w:pStyle w:val="ConsPlusNormal"/>
        <w:ind w:firstLine="540"/>
        <w:jc w:val="both"/>
        <w:rPr>
          <w:sz w:val="28"/>
          <w:szCs w:val="28"/>
        </w:rPr>
      </w:pPr>
    </w:p>
    <w:p w:rsidR="008F7CE1" w:rsidRDefault="008F7CE1" w:rsidP="004803F8">
      <w:pPr>
        <w:pStyle w:val="ConsPlusNormal"/>
        <w:ind w:firstLine="540"/>
        <w:jc w:val="both"/>
        <w:rPr>
          <w:sz w:val="28"/>
          <w:szCs w:val="28"/>
        </w:rPr>
      </w:pPr>
    </w:p>
    <w:p w:rsidR="0032007C" w:rsidRDefault="0032007C" w:rsidP="004803F8">
      <w:pPr>
        <w:pStyle w:val="ConsPlusNormal"/>
        <w:ind w:firstLine="540"/>
        <w:jc w:val="both"/>
        <w:rPr>
          <w:sz w:val="28"/>
          <w:szCs w:val="28"/>
        </w:rPr>
      </w:pPr>
    </w:p>
    <w:p w:rsidR="00341BBD" w:rsidRDefault="004803F8" w:rsidP="00516B65">
      <w:pPr>
        <w:pStyle w:val="ConsPlusNormal"/>
        <w:tabs>
          <w:tab w:val="left" w:pos="993"/>
        </w:tabs>
        <w:ind w:firstLine="709"/>
        <w:jc w:val="both"/>
        <w:rPr>
          <w:sz w:val="28"/>
          <w:szCs w:val="28"/>
        </w:rPr>
      </w:pPr>
      <w:r w:rsidRPr="004803F8">
        <w:rPr>
          <w:sz w:val="28"/>
          <w:szCs w:val="28"/>
        </w:rPr>
        <w:t xml:space="preserve">В соответствии со </w:t>
      </w:r>
      <w:hyperlink r:id="rId7" w:history="1">
        <w:r w:rsidRPr="004803F8">
          <w:rPr>
            <w:sz w:val="28"/>
            <w:szCs w:val="28"/>
          </w:rPr>
          <w:t>статьей 47.2</w:t>
        </w:r>
      </w:hyperlink>
      <w:r w:rsidRPr="004803F8">
        <w:rPr>
          <w:sz w:val="28"/>
          <w:szCs w:val="28"/>
        </w:rPr>
        <w:t xml:space="preserve"> Бюджетного кодекса Российской Федерации </w:t>
      </w:r>
      <w:r w:rsidR="009E080A">
        <w:rPr>
          <w:sz w:val="28"/>
          <w:szCs w:val="28"/>
        </w:rPr>
        <w:t xml:space="preserve">Администрация </w:t>
      </w:r>
      <w:r w:rsidR="008F7CE1">
        <w:rPr>
          <w:sz w:val="28"/>
          <w:szCs w:val="28"/>
        </w:rPr>
        <w:t xml:space="preserve">Кайсинского сельского поселения </w:t>
      </w:r>
      <w:r w:rsidR="009E080A">
        <w:rPr>
          <w:sz w:val="28"/>
          <w:szCs w:val="28"/>
        </w:rPr>
        <w:t>Усть-Ишимского муниципального района постановляет</w:t>
      </w:r>
      <w:r w:rsidRPr="004803F8">
        <w:rPr>
          <w:sz w:val="28"/>
          <w:szCs w:val="28"/>
        </w:rPr>
        <w:t>:</w:t>
      </w:r>
    </w:p>
    <w:p w:rsidR="00341BBD" w:rsidRDefault="00432789" w:rsidP="00132F92">
      <w:pPr>
        <w:pStyle w:val="ConsPlusNormal"/>
        <w:tabs>
          <w:tab w:val="left" w:pos="851"/>
          <w:tab w:val="left" w:pos="993"/>
        </w:tabs>
        <w:jc w:val="both"/>
        <w:rPr>
          <w:sz w:val="28"/>
          <w:szCs w:val="28"/>
        </w:rPr>
      </w:pPr>
      <w:r>
        <w:rPr>
          <w:sz w:val="28"/>
          <w:szCs w:val="28"/>
        </w:rPr>
        <w:t xml:space="preserve">Утвердить </w:t>
      </w:r>
      <w:r w:rsidR="00EB181A">
        <w:rPr>
          <w:sz w:val="28"/>
          <w:szCs w:val="28"/>
        </w:rPr>
        <w:t>П</w:t>
      </w:r>
      <w:r w:rsidR="004803F8" w:rsidRPr="004803F8">
        <w:rPr>
          <w:sz w:val="28"/>
          <w:szCs w:val="28"/>
        </w:rPr>
        <w:t>оряд</w:t>
      </w:r>
      <w:r w:rsidR="00341BBD">
        <w:rPr>
          <w:sz w:val="28"/>
          <w:szCs w:val="28"/>
        </w:rPr>
        <w:t>ок</w:t>
      </w:r>
      <w:r w:rsidR="004803F8" w:rsidRPr="004803F8">
        <w:rPr>
          <w:sz w:val="28"/>
          <w:szCs w:val="28"/>
        </w:rPr>
        <w:t xml:space="preserve"> принятия решений о признании безнадежной к взысканию задолженности </w:t>
      </w:r>
      <w:r w:rsidR="00005E4E">
        <w:rPr>
          <w:sz w:val="28"/>
          <w:szCs w:val="28"/>
        </w:rPr>
        <w:t>по платежам в бюджет</w:t>
      </w:r>
      <w:r w:rsidR="00EB181A">
        <w:rPr>
          <w:sz w:val="28"/>
          <w:szCs w:val="28"/>
        </w:rPr>
        <w:t xml:space="preserve"> </w:t>
      </w:r>
      <w:r w:rsidR="007D7699">
        <w:rPr>
          <w:sz w:val="28"/>
          <w:szCs w:val="28"/>
        </w:rPr>
        <w:t xml:space="preserve">Кайсинского сельского поселения </w:t>
      </w:r>
      <w:r w:rsidR="00EB181A">
        <w:rPr>
          <w:sz w:val="28"/>
          <w:szCs w:val="28"/>
        </w:rPr>
        <w:t xml:space="preserve">согласно приложению </w:t>
      </w:r>
      <w:r w:rsidR="0032007C">
        <w:rPr>
          <w:sz w:val="28"/>
          <w:szCs w:val="28"/>
        </w:rPr>
        <w:t>к настоящему постановлению</w:t>
      </w:r>
      <w:r>
        <w:rPr>
          <w:sz w:val="28"/>
          <w:szCs w:val="28"/>
        </w:rPr>
        <w:t>.</w:t>
      </w:r>
    </w:p>
    <w:p w:rsidR="00292BC4" w:rsidRDefault="00292BC4" w:rsidP="00432789">
      <w:pPr>
        <w:autoSpaceDE w:val="0"/>
        <w:autoSpaceDN w:val="0"/>
        <w:adjustRightInd w:val="0"/>
        <w:jc w:val="both"/>
        <w:rPr>
          <w:sz w:val="28"/>
          <w:szCs w:val="28"/>
        </w:rPr>
      </w:pPr>
    </w:p>
    <w:p w:rsidR="00DB1195" w:rsidRDefault="00DB1195" w:rsidP="00432789">
      <w:pPr>
        <w:autoSpaceDE w:val="0"/>
        <w:autoSpaceDN w:val="0"/>
        <w:adjustRightInd w:val="0"/>
        <w:jc w:val="both"/>
        <w:rPr>
          <w:sz w:val="28"/>
          <w:szCs w:val="28"/>
        </w:rPr>
      </w:pPr>
    </w:p>
    <w:p w:rsidR="00DB1195" w:rsidRDefault="00DB1195" w:rsidP="00432789">
      <w:pPr>
        <w:autoSpaceDE w:val="0"/>
        <w:autoSpaceDN w:val="0"/>
        <w:adjustRightInd w:val="0"/>
        <w:jc w:val="both"/>
        <w:rPr>
          <w:sz w:val="28"/>
          <w:szCs w:val="28"/>
        </w:rPr>
      </w:pPr>
    </w:p>
    <w:p w:rsidR="00DB1195" w:rsidRDefault="00DB1195" w:rsidP="00432789">
      <w:pPr>
        <w:autoSpaceDE w:val="0"/>
        <w:autoSpaceDN w:val="0"/>
        <w:adjustRightInd w:val="0"/>
        <w:jc w:val="both"/>
        <w:rPr>
          <w:sz w:val="28"/>
          <w:szCs w:val="28"/>
        </w:rPr>
      </w:pPr>
    </w:p>
    <w:p w:rsidR="00DB1195" w:rsidRDefault="00DB1195" w:rsidP="00432789">
      <w:pPr>
        <w:autoSpaceDE w:val="0"/>
        <w:autoSpaceDN w:val="0"/>
        <w:adjustRightInd w:val="0"/>
        <w:jc w:val="both"/>
        <w:rPr>
          <w:sz w:val="28"/>
          <w:szCs w:val="28"/>
        </w:rPr>
      </w:pPr>
    </w:p>
    <w:p w:rsidR="00D84D16" w:rsidRPr="006D2B41" w:rsidRDefault="00D84D16" w:rsidP="001353A0">
      <w:pPr>
        <w:autoSpaceDE w:val="0"/>
        <w:autoSpaceDN w:val="0"/>
        <w:adjustRightInd w:val="0"/>
        <w:ind w:left="540"/>
        <w:jc w:val="center"/>
        <w:rPr>
          <w:sz w:val="28"/>
          <w:szCs w:val="28"/>
        </w:rPr>
      </w:pPr>
    </w:p>
    <w:p w:rsidR="00292BC4" w:rsidRDefault="009E080A" w:rsidP="00860035">
      <w:pPr>
        <w:rPr>
          <w:sz w:val="28"/>
          <w:szCs w:val="28"/>
        </w:rPr>
      </w:pPr>
      <w:r>
        <w:rPr>
          <w:sz w:val="28"/>
          <w:szCs w:val="28"/>
        </w:rPr>
        <w:t xml:space="preserve">Глава </w:t>
      </w:r>
      <w:r w:rsidR="008F7CE1">
        <w:rPr>
          <w:sz w:val="28"/>
          <w:szCs w:val="28"/>
        </w:rPr>
        <w:t>Кайсинского</w:t>
      </w:r>
    </w:p>
    <w:p w:rsidR="009E080A" w:rsidRDefault="008F7CE1" w:rsidP="00860035">
      <w:pPr>
        <w:rPr>
          <w:sz w:val="28"/>
          <w:szCs w:val="28"/>
        </w:rPr>
      </w:pPr>
      <w:r>
        <w:rPr>
          <w:sz w:val="28"/>
          <w:szCs w:val="28"/>
        </w:rPr>
        <w:t>сельского поселения</w:t>
      </w:r>
      <w:r w:rsidR="009E080A">
        <w:rPr>
          <w:sz w:val="28"/>
          <w:szCs w:val="28"/>
        </w:rPr>
        <w:t xml:space="preserve">                                                               </w:t>
      </w:r>
      <w:r>
        <w:rPr>
          <w:sz w:val="28"/>
          <w:szCs w:val="28"/>
        </w:rPr>
        <w:t>М.А. Безделева</w:t>
      </w:r>
    </w:p>
    <w:p w:rsidR="00292BC4" w:rsidRDefault="00292BC4" w:rsidP="00860035">
      <w:pPr>
        <w:rPr>
          <w:sz w:val="28"/>
          <w:szCs w:val="28"/>
        </w:rPr>
      </w:pPr>
    </w:p>
    <w:p w:rsidR="00292BC4" w:rsidRDefault="00292BC4" w:rsidP="00860035">
      <w:pPr>
        <w:rPr>
          <w:sz w:val="28"/>
          <w:szCs w:val="28"/>
        </w:rPr>
      </w:pPr>
    </w:p>
    <w:p w:rsidR="00292BC4" w:rsidRDefault="00292BC4" w:rsidP="00860035">
      <w:pPr>
        <w:rPr>
          <w:sz w:val="28"/>
          <w:szCs w:val="28"/>
        </w:rPr>
      </w:pPr>
    </w:p>
    <w:p w:rsidR="00B713C6" w:rsidRDefault="00B713C6" w:rsidP="00860035">
      <w:pPr>
        <w:rPr>
          <w:sz w:val="28"/>
          <w:szCs w:val="28"/>
        </w:rPr>
      </w:pPr>
    </w:p>
    <w:p w:rsidR="00B713C6" w:rsidRDefault="00B713C6" w:rsidP="00860035">
      <w:pPr>
        <w:rPr>
          <w:sz w:val="28"/>
          <w:szCs w:val="28"/>
        </w:rPr>
      </w:pPr>
    </w:p>
    <w:p w:rsidR="00292BC4" w:rsidRDefault="00292BC4" w:rsidP="00860035">
      <w:pPr>
        <w:rPr>
          <w:sz w:val="28"/>
          <w:szCs w:val="28"/>
        </w:rPr>
      </w:pPr>
    </w:p>
    <w:p w:rsidR="00292BC4" w:rsidRDefault="00292BC4" w:rsidP="00860035">
      <w:pPr>
        <w:rPr>
          <w:sz w:val="28"/>
          <w:szCs w:val="28"/>
        </w:rPr>
      </w:pPr>
    </w:p>
    <w:p w:rsidR="008F7CE1" w:rsidRDefault="008F7CE1" w:rsidP="00860035">
      <w:pPr>
        <w:rPr>
          <w:sz w:val="28"/>
          <w:szCs w:val="28"/>
        </w:rPr>
      </w:pPr>
    </w:p>
    <w:p w:rsidR="008F7CE1" w:rsidRDefault="008F7CE1" w:rsidP="00860035">
      <w:pPr>
        <w:rPr>
          <w:sz w:val="28"/>
          <w:szCs w:val="28"/>
        </w:rPr>
      </w:pPr>
    </w:p>
    <w:p w:rsidR="008F7CE1" w:rsidRDefault="008F7CE1" w:rsidP="00860035">
      <w:pPr>
        <w:rPr>
          <w:sz w:val="28"/>
          <w:szCs w:val="28"/>
        </w:rPr>
      </w:pPr>
    </w:p>
    <w:p w:rsidR="008F7CE1" w:rsidRDefault="008F7CE1" w:rsidP="00860035">
      <w:pPr>
        <w:rPr>
          <w:sz w:val="28"/>
          <w:szCs w:val="28"/>
        </w:rPr>
      </w:pPr>
    </w:p>
    <w:p w:rsidR="008F7CE1" w:rsidRDefault="008F7CE1" w:rsidP="00860035">
      <w:pPr>
        <w:rPr>
          <w:sz w:val="28"/>
          <w:szCs w:val="28"/>
        </w:rPr>
      </w:pPr>
    </w:p>
    <w:p w:rsidR="008F7CE1" w:rsidRDefault="008F7CE1" w:rsidP="00860035">
      <w:pPr>
        <w:rPr>
          <w:sz w:val="28"/>
          <w:szCs w:val="28"/>
        </w:rPr>
      </w:pPr>
    </w:p>
    <w:p w:rsidR="00292BC4" w:rsidRDefault="00292BC4" w:rsidP="00860035">
      <w:pPr>
        <w:rPr>
          <w:sz w:val="28"/>
          <w:szCs w:val="28"/>
        </w:rPr>
      </w:pPr>
    </w:p>
    <w:p w:rsidR="00292BC4" w:rsidRPr="00292BC4" w:rsidRDefault="00292BC4" w:rsidP="00292BC4">
      <w:pPr>
        <w:autoSpaceDE w:val="0"/>
        <w:autoSpaceDN w:val="0"/>
        <w:adjustRightInd w:val="0"/>
        <w:jc w:val="right"/>
        <w:outlineLvl w:val="0"/>
        <w:rPr>
          <w:sz w:val="28"/>
          <w:szCs w:val="28"/>
        </w:rPr>
      </w:pPr>
      <w:r>
        <w:rPr>
          <w:sz w:val="28"/>
          <w:szCs w:val="28"/>
        </w:rPr>
        <w:lastRenderedPageBreak/>
        <w:t>Приложение</w:t>
      </w:r>
      <w:r w:rsidR="00516B65">
        <w:rPr>
          <w:sz w:val="28"/>
          <w:szCs w:val="28"/>
        </w:rPr>
        <w:t xml:space="preserve"> </w:t>
      </w:r>
    </w:p>
    <w:p w:rsidR="00292BC4" w:rsidRPr="00292BC4" w:rsidRDefault="009E080A" w:rsidP="009E080A">
      <w:pPr>
        <w:autoSpaceDE w:val="0"/>
        <w:autoSpaceDN w:val="0"/>
        <w:adjustRightInd w:val="0"/>
        <w:jc w:val="right"/>
        <w:rPr>
          <w:sz w:val="28"/>
          <w:szCs w:val="28"/>
        </w:rPr>
      </w:pPr>
      <w:r>
        <w:rPr>
          <w:sz w:val="28"/>
          <w:szCs w:val="28"/>
        </w:rPr>
        <w:t xml:space="preserve">к постановлению Администрации                                                                                   </w:t>
      </w:r>
      <w:r w:rsidR="008F7CE1">
        <w:rPr>
          <w:sz w:val="28"/>
          <w:szCs w:val="28"/>
        </w:rPr>
        <w:t>Кайсинского сельского поселения</w:t>
      </w:r>
    </w:p>
    <w:p w:rsidR="00292BC4" w:rsidRPr="00292BC4" w:rsidRDefault="00292BC4" w:rsidP="00292BC4">
      <w:pPr>
        <w:autoSpaceDE w:val="0"/>
        <w:autoSpaceDN w:val="0"/>
        <w:adjustRightInd w:val="0"/>
        <w:jc w:val="right"/>
        <w:rPr>
          <w:sz w:val="28"/>
          <w:szCs w:val="28"/>
        </w:rPr>
      </w:pPr>
      <w:r w:rsidRPr="00292BC4">
        <w:rPr>
          <w:sz w:val="28"/>
          <w:szCs w:val="28"/>
        </w:rPr>
        <w:t xml:space="preserve">от </w:t>
      </w:r>
      <w:r w:rsidR="008F7CE1">
        <w:rPr>
          <w:sz w:val="28"/>
          <w:szCs w:val="28"/>
        </w:rPr>
        <w:t>22.06.</w:t>
      </w:r>
      <w:r>
        <w:rPr>
          <w:sz w:val="28"/>
          <w:szCs w:val="28"/>
        </w:rPr>
        <w:t>2016 г</w:t>
      </w:r>
      <w:r w:rsidR="00432789">
        <w:rPr>
          <w:sz w:val="28"/>
          <w:szCs w:val="28"/>
        </w:rPr>
        <w:t>ода</w:t>
      </w:r>
      <w:r>
        <w:rPr>
          <w:sz w:val="28"/>
          <w:szCs w:val="28"/>
        </w:rPr>
        <w:t xml:space="preserve"> </w:t>
      </w:r>
      <w:r w:rsidR="00432789">
        <w:rPr>
          <w:sz w:val="28"/>
          <w:szCs w:val="28"/>
        </w:rPr>
        <w:t xml:space="preserve"> </w:t>
      </w:r>
      <w:r>
        <w:rPr>
          <w:sz w:val="28"/>
          <w:szCs w:val="28"/>
        </w:rPr>
        <w:t xml:space="preserve">№ </w:t>
      </w:r>
      <w:r w:rsidR="008F7CE1">
        <w:rPr>
          <w:sz w:val="28"/>
          <w:szCs w:val="28"/>
        </w:rPr>
        <w:t>40</w:t>
      </w:r>
    </w:p>
    <w:p w:rsidR="00420889" w:rsidRDefault="00420889" w:rsidP="00860035">
      <w:pPr>
        <w:rPr>
          <w:sz w:val="28"/>
          <w:szCs w:val="28"/>
        </w:rPr>
      </w:pPr>
    </w:p>
    <w:p w:rsidR="00420889" w:rsidRDefault="00420889" w:rsidP="00860035">
      <w:pPr>
        <w:rPr>
          <w:sz w:val="28"/>
          <w:szCs w:val="28"/>
        </w:rPr>
      </w:pPr>
    </w:p>
    <w:p w:rsidR="00420889" w:rsidRDefault="008F3C81" w:rsidP="00132F92">
      <w:pPr>
        <w:rPr>
          <w:sz w:val="28"/>
          <w:szCs w:val="28"/>
        </w:rPr>
      </w:pPr>
      <w:r>
        <w:rPr>
          <w:sz w:val="28"/>
          <w:szCs w:val="28"/>
        </w:rPr>
        <w:tab/>
      </w:r>
      <w:r>
        <w:rPr>
          <w:sz w:val="28"/>
          <w:szCs w:val="28"/>
        </w:rPr>
        <w:tab/>
      </w:r>
      <w:r>
        <w:rPr>
          <w:sz w:val="28"/>
          <w:szCs w:val="28"/>
        </w:rPr>
        <w:tab/>
        <w:t xml:space="preserve">          </w:t>
      </w:r>
      <w:r>
        <w:rPr>
          <w:sz w:val="28"/>
          <w:szCs w:val="28"/>
        </w:rPr>
        <w:tab/>
      </w:r>
      <w:r w:rsidR="006D2B41">
        <w:rPr>
          <w:sz w:val="28"/>
          <w:szCs w:val="28"/>
        </w:rPr>
        <w:t xml:space="preserve">          </w:t>
      </w:r>
      <w:r w:rsidR="006D2B41" w:rsidRPr="0003093B">
        <w:rPr>
          <w:sz w:val="28"/>
          <w:szCs w:val="28"/>
        </w:rPr>
        <w:t xml:space="preserve"> </w:t>
      </w:r>
      <w:r>
        <w:rPr>
          <w:sz w:val="28"/>
          <w:szCs w:val="28"/>
        </w:rPr>
        <w:t xml:space="preserve">   </w:t>
      </w:r>
      <w:r w:rsidR="00361980">
        <w:rPr>
          <w:sz w:val="28"/>
          <w:szCs w:val="28"/>
        </w:rPr>
        <w:t xml:space="preserve">    </w:t>
      </w:r>
      <w:r>
        <w:rPr>
          <w:sz w:val="28"/>
          <w:szCs w:val="28"/>
        </w:rPr>
        <w:t xml:space="preserve"> </w:t>
      </w:r>
      <w:r w:rsidR="00516B65">
        <w:rPr>
          <w:sz w:val="28"/>
          <w:szCs w:val="28"/>
        </w:rPr>
        <w:t>ПОРЯДОК</w:t>
      </w:r>
    </w:p>
    <w:p w:rsidR="00516B65" w:rsidRDefault="00420889" w:rsidP="00005E4E">
      <w:pPr>
        <w:pStyle w:val="ConsPlusNormal"/>
        <w:ind w:firstLine="0"/>
        <w:jc w:val="center"/>
        <w:rPr>
          <w:sz w:val="28"/>
          <w:szCs w:val="28"/>
        </w:rPr>
      </w:pPr>
      <w:r w:rsidRPr="004803F8">
        <w:rPr>
          <w:sz w:val="28"/>
          <w:szCs w:val="28"/>
        </w:rPr>
        <w:t xml:space="preserve">принятия решений о признании безнадежной к взысканию </w:t>
      </w:r>
    </w:p>
    <w:p w:rsidR="00432789" w:rsidRDefault="00432789" w:rsidP="00005E4E">
      <w:pPr>
        <w:pStyle w:val="ConsPlusNormal"/>
        <w:ind w:firstLine="0"/>
        <w:jc w:val="center"/>
        <w:rPr>
          <w:sz w:val="28"/>
          <w:szCs w:val="28"/>
        </w:rPr>
      </w:pPr>
      <w:r>
        <w:rPr>
          <w:sz w:val="28"/>
          <w:szCs w:val="28"/>
        </w:rPr>
        <w:t>задолженности по платежам в бюджет</w:t>
      </w:r>
      <w:r w:rsidR="007D7699">
        <w:rPr>
          <w:sz w:val="28"/>
          <w:szCs w:val="28"/>
        </w:rPr>
        <w:t xml:space="preserve"> Кайсинского сельского поселения</w:t>
      </w:r>
      <w:r w:rsidR="00005E4E">
        <w:rPr>
          <w:sz w:val="28"/>
          <w:szCs w:val="28"/>
        </w:rPr>
        <w:t xml:space="preserve"> </w:t>
      </w:r>
    </w:p>
    <w:p w:rsidR="00432789" w:rsidRDefault="00432789" w:rsidP="00432789">
      <w:pPr>
        <w:pStyle w:val="ConsPlusNormal"/>
        <w:ind w:firstLine="0"/>
        <w:jc w:val="center"/>
        <w:rPr>
          <w:sz w:val="28"/>
          <w:szCs w:val="28"/>
        </w:rPr>
      </w:pPr>
    </w:p>
    <w:p w:rsidR="00B713C6" w:rsidRDefault="00420889" w:rsidP="00BF0104">
      <w:pPr>
        <w:pStyle w:val="ConsPlusNormal"/>
        <w:numPr>
          <w:ilvl w:val="0"/>
          <w:numId w:val="5"/>
        </w:numPr>
        <w:tabs>
          <w:tab w:val="left" w:pos="993"/>
          <w:tab w:val="left" w:pos="1276"/>
        </w:tabs>
        <w:ind w:left="0" w:firstLine="709"/>
        <w:jc w:val="both"/>
        <w:rPr>
          <w:sz w:val="28"/>
          <w:szCs w:val="28"/>
        </w:rPr>
      </w:pPr>
      <w:r w:rsidRPr="00B713C6">
        <w:rPr>
          <w:sz w:val="28"/>
          <w:szCs w:val="28"/>
        </w:rPr>
        <w:t xml:space="preserve">Настоящий Порядок определяет </w:t>
      </w:r>
      <w:r w:rsidR="00B713C6" w:rsidRPr="00B713C6">
        <w:rPr>
          <w:sz w:val="28"/>
          <w:szCs w:val="28"/>
        </w:rPr>
        <w:t>правила принятия решений о признании безнадежной к взысканию задолженности по платежам в бюджет</w:t>
      </w:r>
      <w:r w:rsidR="007D7699">
        <w:rPr>
          <w:sz w:val="28"/>
          <w:szCs w:val="28"/>
        </w:rPr>
        <w:t xml:space="preserve"> Кайсинского сельского поселения (далее – бюджет</w:t>
      </w:r>
      <w:r w:rsidR="00BF2631">
        <w:rPr>
          <w:sz w:val="28"/>
          <w:szCs w:val="28"/>
        </w:rPr>
        <w:t xml:space="preserve"> поселения</w:t>
      </w:r>
      <w:r w:rsidR="007D7699">
        <w:rPr>
          <w:sz w:val="28"/>
          <w:szCs w:val="28"/>
        </w:rPr>
        <w:t>)</w:t>
      </w:r>
      <w:r w:rsidR="00B713C6">
        <w:rPr>
          <w:sz w:val="28"/>
          <w:szCs w:val="28"/>
        </w:rPr>
        <w:t>.</w:t>
      </w:r>
    </w:p>
    <w:p w:rsidR="007F0934" w:rsidRPr="00B713C6" w:rsidRDefault="007F0934" w:rsidP="004D0984">
      <w:pPr>
        <w:pStyle w:val="ConsPlusNormal"/>
        <w:tabs>
          <w:tab w:val="left" w:pos="993"/>
          <w:tab w:val="left" w:pos="1276"/>
        </w:tabs>
        <w:ind w:firstLine="709"/>
        <w:jc w:val="both"/>
        <w:rPr>
          <w:sz w:val="28"/>
          <w:szCs w:val="28"/>
        </w:rPr>
      </w:pPr>
      <w:r w:rsidRPr="00B713C6">
        <w:rPr>
          <w:sz w:val="28"/>
          <w:szCs w:val="28"/>
        </w:rPr>
        <w:t>2. Дл</w:t>
      </w:r>
      <w:r w:rsidR="00BF0104">
        <w:rPr>
          <w:sz w:val="28"/>
          <w:szCs w:val="28"/>
        </w:rPr>
        <w:t xml:space="preserve">я целей настоящего Порядка под </w:t>
      </w:r>
      <w:r w:rsidR="00B713C6" w:rsidRPr="00B713C6">
        <w:rPr>
          <w:sz w:val="28"/>
          <w:szCs w:val="28"/>
        </w:rPr>
        <w:t>платежам</w:t>
      </w:r>
      <w:r w:rsidR="00BF0104">
        <w:rPr>
          <w:sz w:val="28"/>
          <w:szCs w:val="28"/>
        </w:rPr>
        <w:t>и</w:t>
      </w:r>
      <w:r w:rsidR="00B713C6" w:rsidRPr="00B713C6">
        <w:rPr>
          <w:sz w:val="28"/>
          <w:szCs w:val="28"/>
        </w:rPr>
        <w:t xml:space="preserve"> в бюджет</w:t>
      </w:r>
      <w:r w:rsidR="00BF2631">
        <w:rPr>
          <w:sz w:val="28"/>
          <w:szCs w:val="28"/>
        </w:rPr>
        <w:t xml:space="preserve"> поселения</w:t>
      </w:r>
      <w:r w:rsidR="00B713C6" w:rsidRPr="00B713C6">
        <w:rPr>
          <w:sz w:val="28"/>
          <w:szCs w:val="28"/>
        </w:rPr>
        <w:t xml:space="preserve"> </w:t>
      </w:r>
      <w:r w:rsidRPr="00B713C6">
        <w:rPr>
          <w:sz w:val="28"/>
          <w:szCs w:val="28"/>
        </w:rPr>
        <w:t>понима</w:t>
      </w:r>
      <w:r w:rsidR="00BF0104">
        <w:rPr>
          <w:sz w:val="28"/>
          <w:szCs w:val="28"/>
        </w:rPr>
        <w:t>ются</w:t>
      </w:r>
      <w:r w:rsidR="00244211">
        <w:rPr>
          <w:sz w:val="28"/>
          <w:szCs w:val="28"/>
        </w:rPr>
        <w:t xml:space="preserve"> </w:t>
      </w:r>
      <w:r w:rsidRPr="00B713C6">
        <w:rPr>
          <w:sz w:val="28"/>
          <w:szCs w:val="28"/>
        </w:rPr>
        <w:t>неналоговы</w:t>
      </w:r>
      <w:r w:rsidR="00BF0104">
        <w:rPr>
          <w:sz w:val="28"/>
          <w:szCs w:val="28"/>
        </w:rPr>
        <w:t>е</w:t>
      </w:r>
      <w:r w:rsidRPr="00B713C6">
        <w:rPr>
          <w:sz w:val="28"/>
          <w:szCs w:val="28"/>
        </w:rPr>
        <w:t xml:space="preserve"> доход</w:t>
      </w:r>
      <w:r w:rsidR="00BF0104">
        <w:rPr>
          <w:sz w:val="28"/>
          <w:szCs w:val="28"/>
        </w:rPr>
        <w:t>ы</w:t>
      </w:r>
      <w:r w:rsidR="00B713C6" w:rsidRPr="00B713C6">
        <w:rPr>
          <w:sz w:val="28"/>
          <w:szCs w:val="28"/>
        </w:rPr>
        <w:t xml:space="preserve"> бюджета</w:t>
      </w:r>
      <w:r w:rsidRPr="00B713C6">
        <w:rPr>
          <w:sz w:val="28"/>
          <w:szCs w:val="28"/>
        </w:rPr>
        <w:t xml:space="preserve">, </w:t>
      </w:r>
      <w:r w:rsidR="00B713C6" w:rsidRPr="00B713C6">
        <w:rPr>
          <w:sz w:val="28"/>
          <w:szCs w:val="28"/>
        </w:rPr>
        <w:t>главным администратором которых является</w:t>
      </w:r>
      <w:r w:rsidR="00473C7A">
        <w:rPr>
          <w:sz w:val="28"/>
          <w:szCs w:val="28"/>
        </w:rPr>
        <w:t xml:space="preserve"> Администрация </w:t>
      </w:r>
      <w:r w:rsidR="009F0365">
        <w:rPr>
          <w:sz w:val="28"/>
          <w:szCs w:val="28"/>
        </w:rPr>
        <w:t xml:space="preserve">Кайсинского сельского поселения </w:t>
      </w:r>
      <w:r w:rsidR="00473C7A">
        <w:rPr>
          <w:sz w:val="28"/>
          <w:szCs w:val="28"/>
        </w:rPr>
        <w:t>Усть-Ишимского</w:t>
      </w:r>
      <w:r w:rsidR="00657038" w:rsidRPr="00B713C6">
        <w:rPr>
          <w:sz w:val="28"/>
          <w:szCs w:val="28"/>
        </w:rPr>
        <w:t xml:space="preserve"> </w:t>
      </w:r>
      <w:r w:rsidR="00473C7A">
        <w:rPr>
          <w:sz w:val="28"/>
          <w:szCs w:val="28"/>
        </w:rPr>
        <w:t xml:space="preserve">муниципального района  </w:t>
      </w:r>
      <w:r w:rsidR="00657038" w:rsidRPr="00B713C6">
        <w:rPr>
          <w:sz w:val="28"/>
          <w:szCs w:val="28"/>
        </w:rPr>
        <w:t>Омской области</w:t>
      </w:r>
      <w:r w:rsidRPr="00B713C6">
        <w:rPr>
          <w:sz w:val="28"/>
          <w:szCs w:val="28"/>
        </w:rPr>
        <w:t>.</w:t>
      </w:r>
    </w:p>
    <w:p w:rsidR="004C05CD" w:rsidRPr="0036560A" w:rsidRDefault="00657038" w:rsidP="004D0984">
      <w:pPr>
        <w:pStyle w:val="ConsPlusNormal"/>
        <w:ind w:firstLine="709"/>
        <w:jc w:val="both"/>
        <w:rPr>
          <w:sz w:val="28"/>
          <w:szCs w:val="28"/>
        </w:rPr>
      </w:pPr>
      <w:r w:rsidRPr="00005E4E">
        <w:rPr>
          <w:sz w:val="28"/>
          <w:szCs w:val="28"/>
        </w:rPr>
        <w:t xml:space="preserve">3. </w:t>
      </w:r>
      <w:r w:rsidR="004C05CD" w:rsidRPr="0036560A">
        <w:rPr>
          <w:sz w:val="28"/>
          <w:szCs w:val="28"/>
        </w:rPr>
        <w:t>Платежи в бюджет</w:t>
      </w:r>
      <w:r w:rsidR="00BF2631">
        <w:rPr>
          <w:sz w:val="28"/>
          <w:szCs w:val="28"/>
        </w:rPr>
        <w:t xml:space="preserve"> поселения</w:t>
      </w:r>
      <w:r w:rsidR="004C05CD" w:rsidRPr="0036560A">
        <w:rPr>
          <w:sz w:val="28"/>
          <w:szCs w:val="28"/>
        </w:rPr>
        <w:t>, не уплаченные в установленный срок, признаются безнадежными к взысканию в случае:</w:t>
      </w:r>
    </w:p>
    <w:p w:rsidR="004C05CD" w:rsidRPr="0097010F" w:rsidRDefault="004C05CD" w:rsidP="004D0984">
      <w:pPr>
        <w:pStyle w:val="ConsPlusNormal"/>
        <w:ind w:firstLine="709"/>
        <w:jc w:val="both"/>
        <w:rPr>
          <w:sz w:val="28"/>
          <w:szCs w:val="28"/>
        </w:rPr>
      </w:pPr>
      <w:r w:rsidRPr="0097010F">
        <w:rPr>
          <w:sz w:val="28"/>
          <w:szCs w:val="28"/>
        </w:rPr>
        <w:t xml:space="preserve"> 1) смерти физического лица - плательщика платежей в бюджет или объявления его умершим в порядке, установленном гражданским процессуальным законодательством Российской Федерации;</w:t>
      </w:r>
    </w:p>
    <w:p w:rsidR="004C05CD" w:rsidRPr="0097010F" w:rsidRDefault="004C05CD" w:rsidP="004D0984">
      <w:pPr>
        <w:autoSpaceDE w:val="0"/>
        <w:autoSpaceDN w:val="0"/>
        <w:adjustRightInd w:val="0"/>
        <w:ind w:firstLine="709"/>
        <w:jc w:val="both"/>
        <w:rPr>
          <w:sz w:val="28"/>
          <w:szCs w:val="28"/>
        </w:rPr>
      </w:pPr>
      <w:r>
        <w:rPr>
          <w:sz w:val="28"/>
          <w:szCs w:val="28"/>
        </w:rPr>
        <w:t xml:space="preserve"> </w:t>
      </w:r>
      <w:r w:rsidRPr="0097010F">
        <w:rPr>
          <w:sz w:val="28"/>
          <w:szCs w:val="28"/>
        </w:rPr>
        <w:t xml:space="preserve">2) признания банкротом индивидуального предпринимателя - плательщика платежей в бюджет в соответствии с Федеральным </w:t>
      </w:r>
      <w:hyperlink r:id="rId8" w:history="1">
        <w:r w:rsidRPr="0097010F">
          <w:rPr>
            <w:sz w:val="28"/>
            <w:szCs w:val="28"/>
          </w:rPr>
          <w:t>законом</w:t>
        </w:r>
      </w:hyperlink>
      <w:r w:rsidRPr="0097010F">
        <w:rPr>
          <w:sz w:val="28"/>
          <w:szCs w:val="28"/>
        </w:rPr>
        <w:t xml:space="preserve"> от</w:t>
      </w:r>
      <w:r w:rsidR="00BF0104">
        <w:rPr>
          <w:sz w:val="28"/>
          <w:szCs w:val="28"/>
        </w:rPr>
        <w:t xml:space="preserve"> </w:t>
      </w:r>
      <w:r>
        <w:rPr>
          <w:sz w:val="28"/>
          <w:szCs w:val="28"/>
        </w:rPr>
        <w:t>26 октября 2002 года № 127-ФЗ «</w:t>
      </w:r>
      <w:r w:rsidRPr="0097010F">
        <w:rPr>
          <w:sz w:val="28"/>
          <w:szCs w:val="28"/>
        </w:rPr>
        <w:t xml:space="preserve">О </w:t>
      </w:r>
      <w:r>
        <w:rPr>
          <w:sz w:val="28"/>
          <w:szCs w:val="28"/>
        </w:rPr>
        <w:t>несостоятельности (банкротстве)»</w:t>
      </w:r>
      <w:r w:rsidRPr="0097010F">
        <w:rPr>
          <w:sz w:val="28"/>
          <w:szCs w:val="28"/>
        </w:rPr>
        <w:t xml:space="preserve"> в части задолженности по платежам в бюджет, не погашенным по причине недостаточности имущества должника;</w:t>
      </w:r>
    </w:p>
    <w:p w:rsidR="004C05CD" w:rsidRPr="0097010F" w:rsidRDefault="004C05CD" w:rsidP="004D0984">
      <w:pPr>
        <w:autoSpaceDE w:val="0"/>
        <w:autoSpaceDN w:val="0"/>
        <w:adjustRightInd w:val="0"/>
        <w:ind w:firstLine="709"/>
        <w:jc w:val="both"/>
        <w:rPr>
          <w:sz w:val="28"/>
          <w:szCs w:val="28"/>
        </w:rPr>
      </w:pPr>
      <w:r w:rsidRPr="0097010F">
        <w:rPr>
          <w:sz w:val="28"/>
          <w:szCs w:val="28"/>
        </w:rPr>
        <w:t xml:space="preserve">3) ликвидации организации </w:t>
      </w:r>
      <w:r w:rsidR="00527E6F">
        <w:rPr>
          <w:sz w:val="28"/>
          <w:szCs w:val="28"/>
        </w:rPr>
        <w:t>–</w:t>
      </w:r>
      <w:r w:rsidRPr="0097010F">
        <w:rPr>
          <w:sz w:val="28"/>
          <w:szCs w:val="28"/>
        </w:rPr>
        <w:t xml:space="preserve"> плательщика</w:t>
      </w:r>
      <w:r w:rsidR="00527E6F">
        <w:rPr>
          <w:sz w:val="28"/>
          <w:szCs w:val="28"/>
        </w:rPr>
        <w:t xml:space="preserve"> </w:t>
      </w:r>
      <w:r w:rsidRPr="0097010F">
        <w:rPr>
          <w:sz w:val="28"/>
          <w:szCs w:val="28"/>
        </w:rPr>
        <w:t>платежей в бюджет в части задолженности по платежам в бюджет,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4C05CD" w:rsidRPr="0097010F" w:rsidRDefault="004C05CD" w:rsidP="004D0984">
      <w:pPr>
        <w:autoSpaceDE w:val="0"/>
        <w:autoSpaceDN w:val="0"/>
        <w:adjustRightInd w:val="0"/>
        <w:ind w:firstLine="709"/>
        <w:jc w:val="both"/>
        <w:rPr>
          <w:sz w:val="28"/>
          <w:szCs w:val="28"/>
        </w:rPr>
      </w:pPr>
      <w:r w:rsidRPr="0097010F">
        <w:rPr>
          <w:sz w:val="28"/>
          <w:szCs w:val="28"/>
        </w:rPr>
        <w:t xml:space="preserve">4) принятия судом акта, в соответствии с которым </w:t>
      </w:r>
      <w:r w:rsidR="00074C20">
        <w:rPr>
          <w:sz w:val="28"/>
          <w:szCs w:val="28"/>
        </w:rPr>
        <w:t>Администрация</w:t>
      </w:r>
      <w:r w:rsidR="009F0365">
        <w:rPr>
          <w:sz w:val="28"/>
          <w:szCs w:val="28"/>
        </w:rPr>
        <w:t xml:space="preserve"> Кайсинского сельского поселения</w:t>
      </w:r>
      <w:r w:rsidR="00074C20">
        <w:rPr>
          <w:sz w:val="28"/>
          <w:szCs w:val="28"/>
        </w:rPr>
        <w:t xml:space="preserve"> Усть-Ишимского муниципального района </w:t>
      </w:r>
      <w:r w:rsidR="00BF0104">
        <w:rPr>
          <w:sz w:val="28"/>
          <w:szCs w:val="28"/>
        </w:rPr>
        <w:t xml:space="preserve"> Омской области</w:t>
      </w:r>
      <w:r w:rsidRPr="0097010F">
        <w:rPr>
          <w:sz w:val="28"/>
          <w:szCs w:val="28"/>
        </w:rPr>
        <w:t xml:space="preserve"> утрачивает возможность взыскания задолженности по платежам в бюджет в связи с истечением установленного срока ее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w:t>
      </w:r>
    </w:p>
    <w:p w:rsidR="004C05CD" w:rsidRDefault="004C05CD" w:rsidP="004D0984">
      <w:pPr>
        <w:autoSpaceDE w:val="0"/>
        <w:autoSpaceDN w:val="0"/>
        <w:adjustRightInd w:val="0"/>
        <w:ind w:firstLine="709"/>
        <w:jc w:val="both"/>
        <w:rPr>
          <w:sz w:val="28"/>
          <w:szCs w:val="28"/>
        </w:rPr>
      </w:pPr>
      <w:r w:rsidRPr="0097010F">
        <w:rPr>
          <w:sz w:val="28"/>
          <w:szCs w:val="28"/>
        </w:rPr>
        <w:t xml:space="preserve">5) вынесения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основаниям, предусмотренным </w:t>
      </w:r>
      <w:hyperlink r:id="rId9" w:history="1">
        <w:r w:rsidRPr="0097010F">
          <w:rPr>
            <w:sz w:val="28"/>
            <w:szCs w:val="28"/>
          </w:rPr>
          <w:t>пунктами 3</w:t>
        </w:r>
      </w:hyperlink>
      <w:r w:rsidRPr="0097010F">
        <w:rPr>
          <w:sz w:val="28"/>
          <w:szCs w:val="28"/>
        </w:rPr>
        <w:t xml:space="preserve"> и </w:t>
      </w:r>
      <w:hyperlink r:id="rId10" w:history="1">
        <w:r w:rsidRPr="0097010F">
          <w:rPr>
            <w:sz w:val="28"/>
            <w:szCs w:val="28"/>
          </w:rPr>
          <w:t>4 части 1 статьи 46</w:t>
        </w:r>
      </w:hyperlink>
      <w:r w:rsidRPr="0097010F">
        <w:rPr>
          <w:sz w:val="28"/>
          <w:szCs w:val="28"/>
        </w:rPr>
        <w:t xml:space="preserve"> Федерального зак</w:t>
      </w:r>
      <w:r>
        <w:rPr>
          <w:sz w:val="28"/>
          <w:szCs w:val="28"/>
        </w:rPr>
        <w:t>она от 2 октября 2007 года № 229-ФЗ       «Об исполнительном производстве»</w:t>
      </w:r>
      <w:r w:rsidRPr="0097010F">
        <w:rPr>
          <w:sz w:val="28"/>
          <w:szCs w:val="28"/>
        </w:rPr>
        <w:t>, если с даты образования задолженности по платежам в бюджет прошло более пяти лет, в следующих случаях:</w:t>
      </w:r>
    </w:p>
    <w:p w:rsidR="004C05CD" w:rsidRPr="005110E4" w:rsidRDefault="004C05CD" w:rsidP="004C05CD">
      <w:pPr>
        <w:autoSpaceDE w:val="0"/>
        <w:autoSpaceDN w:val="0"/>
        <w:adjustRightInd w:val="0"/>
        <w:ind w:firstLine="540"/>
        <w:jc w:val="both"/>
        <w:rPr>
          <w:sz w:val="28"/>
          <w:szCs w:val="28"/>
        </w:rPr>
      </w:pPr>
      <w:r w:rsidRPr="005110E4">
        <w:rPr>
          <w:sz w:val="28"/>
          <w:szCs w:val="28"/>
        </w:rPr>
        <w:lastRenderedPageBreak/>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4C05CD" w:rsidRPr="005110E4" w:rsidRDefault="004C05CD" w:rsidP="004C05CD">
      <w:pPr>
        <w:autoSpaceDE w:val="0"/>
        <w:autoSpaceDN w:val="0"/>
        <w:adjustRightInd w:val="0"/>
        <w:ind w:firstLine="540"/>
        <w:jc w:val="both"/>
        <w:rPr>
          <w:sz w:val="28"/>
          <w:szCs w:val="28"/>
        </w:rPr>
      </w:pPr>
      <w:r w:rsidRPr="005110E4">
        <w:rPr>
          <w:sz w:val="28"/>
          <w:szCs w:val="28"/>
        </w:rPr>
        <w:t>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w:t>
      </w:r>
      <w:r>
        <w:rPr>
          <w:sz w:val="28"/>
          <w:szCs w:val="28"/>
        </w:rPr>
        <w:t>рименяемых в деле о банкротстве</w:t>
      </w:r>
      <w:r w:rsidR="00430B75">
        <w:rPr>
          <w:sz w:val="28"/>
          <w:szCs w:val="28"/>
        </w:rPr>
        <w:t>.</w:t>
      </w:r>
    </w:p>
    <w:p w:rsidR="00BF0104" w:rsidRDefault="004C05CD" w:rsidP="00BF0104">
      <w:pPr>
        <w:autoSpaceDE w:val="0"/>
        <w:autoSpaceDN w:val="0"/>
        <w:adjustRightInd w:val="0"/>
        <w:ind w:firstLine="540"/>
        <w:jc w:val="both"/>
        <w:rPr>
          <w:sz w:val="28"/>
          <w:szCs w:val="28"/>
        </w:rPr>
      </w:pPr>
      <w:r>
        <w:rPr>
          <w:sz w:val="28"/>
          <w:szCs w:val="28"/>
        </w:rPr>
        <w:t xml:space="preserve">4. </w:t>
      </w:r>
      <w:r w:rsidR="00BF0104" w:rsidRPr="00EE2286">
        <w:rPr>
          <w:sz w:val="28"/>
          <w:szCs w:val="28"/>
        </w:rPr>
        <w:t>Решение о признании безнадежной к взысканию задолженности</w:t>
      </w:r>
      <w:r w:rsidR="00BF0104">
        <w:rPr>
          <w:sz w:val="28"/>
          <w:szCs w:val="28"/>
        </w:rPr>
        <w:t xml:space="preserve"> </w:t>
      </w:r>
      <w:r w:rsidR="006E2891">
        <w:rPr>
          <w:sz w:val="28"/>
          <w:szCs w:val="28"/>
        </w:rPr>
        <w:t>по платежам в бюджет</w:t>
      </w:r>
      <w:r w:rsidR="00BF2631">
        <w:rPr>
          <w:sz w:val="28"/>
          <w:szCs w:val="28"/>
        </w:rPr>
        <w:t xml:space="preserve"> поселения</w:t>
      </w:r>
      <w:r w:rsidR="006E2891">
        <w:rPr>
          <w:sz w:val="28"/>
          <w:szCs w:val="28"/>
        </w:rPr>
        <w:t xml:space="preserve"> (далее – задолженность) </w:t>
      </w:r>
      <w:r w:rsidR="00BF0104">
        <w:rPr>
          <w:sz w:val="28"/>
          <w:szCs w:val="28"/>
        </w:rPr>
        <w:t>принимается на основании следующих документов:</w:t>
      </w:r>
    </w:p>
    <w:p w:rsidR="00BF0104" w:rsidRPr="00BF0104" w:rsidRDefault="00BF0104" w:rsidP="00BF0104">
      <w:pPr>
        <w:pStyle w:val="ConsPlusNormal"/>
        <w:ind w:firstLine="540"/>
        <w:jc w:val="both"/>
        <w:rPr>
          <w:sz w:val="28"/>
          <w:szCs w:val="28"/>
        </w:rPr>
      </w:pPr>
      <w:r>
        <w:rPr>
          <w:sz w:val="28"/>
          <w:szCs w:val="28"/>
        </w:rPr>
        <w:t xml:space="preserve">1) </w:t>
      </w:r>
      <w:r w:rsidRPr="00BF0104">
        <w:rPr>
          <w:sz w:val="28"/>
          <w:szCs w:val="28"/>
        </w:rPr>
        <w:t xml:space="preserve">выписка из отчетности </w:t>
      </w:r>
      <w:r w:rsidR="00231681">
        <w:rPr>
          <w:sz w:val="28"/>
          <w:szCs w:val="28"/>
        </w:rPr>
        <w:t xml:space="preserve">Администрации </w:t>
      </w:r>
      <w:r w:rsidR="009F0365">
        <w:rPr>
          <w:sz w:val="28"/>
          <w:szCs w:val="28"/>
        </w:rPr>
        <w:t xml:space="preserve">Кайсинского сельского поселения </w:t>
      </w:r>
      <w:r w:rsidR="00231681">
        <w:rPr>
          <w:sz w:val="28"/>
          <w:szCs w:val="28"/>
        </w:rPr>
        <w:t>Усть-Ишимского муниципального района</w:t>
      </w:r>
      <w:r w:rsidR="00EF524B">
        <w:rPr>
          <w:sz w:val="28"/>
          <w:szCs w:val="28"/>
        </w:rPr>
        <w:t xml:space="preserve"> Омской области</w:t>
      </w:r>
      <w:r w:rsidRPr="00BF0104">
        <w:rPr>
          <w:sz w:val="28"/>
          <w:szCs w:val="28"/>
        </w:rPr>
        <w:t xml:space="preserve"> об учитываемых суммах задолженности по уплате платежей в </w:t>
      </w:r>
      <w:r w:rsidR="00EF524B">
        <w:rPr>
          <w:sz w:val="28"/>
          <w:szCs w:val="28"/>
        </w:rPr>
        <w:t>бюджет</w:t>
      </w:r>
      <w:r w:rsidRPr="00BF0104">
        <w:rPr>
          <w:sz w:val="28"/>
          <w:szCs w:val="28"/>
        </w:rPr>
        <w:t>;</w:t>
      </w:r>
    </w:p>
    <w:p w:rsidR="00BF0104" w:rsidRPr="00BF0104" w:rsidRDefault="00EF524B" w:rsidP="00BF0104">
      <w:pPr>
        <w:autoSpaceDE w:val="0"/>
        <w:autoSpaceDN w:val="0"/>
        <w:adjustRightInd w:val="0"/>
        <w:ind w:firstLine="540"/>
        <w:jc w:val="both"/>
        <w:rPr>
          <w:sz w:val="28"/>
          <w:szCs w:val="28"/>
        </w:rPr>
      </w:pPr>
      <w:r>
        <w:rPr>
          <w:sz w:val="28"/>
          <w:szCs w:val="28"/>
        </w:rPr>
        <w:t>2</w:t>
      </w:r>
      <w:r w:rsidR="00BF0104" w:rsidRPr="00BF0104">
        <w:rPr>
          <w:sz w:val="28"/>
          <w:szCs w:val="28"/>
        </w:rPr>
        <w:t xml:space="preserve">) справка </w:t>
      </w:r>
      <w:r w:rsidR="00231681">
        <w:rPr>
          <w:sz w:val="28"/>
          <w:szCs w:val="28"/>
        </w:rPr>
        <w:t xml:space="preserve">Администрации </w:t>
      </w:r>
      <w:r w:rsidR="009F0365">
        <w:rPr>
          <w:sz w:val="28"/>
          <w:szCs w:val="28"/>
        </w:rPr>
        <w:t xml:space="preserve">Кайсинского сельского поселения </w:t>
      </w:r>
      <w:r w:rsidR="00231681">
        <w:rPr>
          <w:sz w:val="28"/>
          <w:szCs w:val="28"/>
        </w:rPr>
        <w:t>Усть-Ишимского муниципального района</w:t>
      </w:r>
      <w:r>
        <w:rPr>
          <w:sz w:val="28"/>
          <w:szCs w:val="28"/>
        </w:rPr>
        <w:t xml:space="preserve"> Омской области</w:t>
      </w:r>
      <w:r w:rsidR="00BF0104" w:rsidRPr="00BF0104">
        <w:rPr>
          <w:sz w:val="28"/>
          <w:szCs w:val="28"/>
        </w:rPr>
        <w:t xml:space="preserve"> о принятых мерах по обеспечению взыска</w:t>
      </w:r>
      <w:r w:rsidR="009F0365">
        <w:rPr>
          <w:sz w:val="28"/>
          <w:szCs w:val="28"/>
        </w:rPr>
        <w:t>ния задолженности по платежам в</w:t>
      </w:r>
      <w:r>
        <w:rPr>
          <w:sz w:val="28"/>
          <w:szCs w:val="28"/>
        </w:rPr>
        <w:t xml:space="preserve"> бюджет</w:t>
      </w:r>
      <w:r w:rsidR="00BF0104" w:rsidRPr="00BF0104">
        <w:rPr>
          <w:sz w:val="28"/>
          <w:szCs w:val="28"/>
        </w:rPr>
        <w:t>;</w:t>
      </w:r>
    </w:p>
    <w:p w:rsidR="00BF0104" w:rsidRDefault="00EF524B" w:rsidP="00BF0104">
      <w:pPr>
        <w:autoSpaceDE w:val="0"/>
        <w:autoSpaceDN w:val="0"/>
        <w:adjustRightInd w:val="0"/>
        <w:ind w:firstLine="540"/>
        <w:jc w:val="both"/>
        <w:rPr>
          <w:sz w:val="28"/>
          <w:szCs w:val="28"/>
        </w:rPr>
      </w:pPr>
      <w:r>
        <w:rPr>
          <w:sz w:val="28"/>
          <w:szCs w:val="28"/>
        </w:rPr>
        <w:t>3) документы, подтверждающие случаи признания безнадежной к взысканию задолженности по платежам в бюджет, предусмотренные пунктами 5 – 9 настоящего Порядка.</w:t>
      </w:r>
    </w:p>
    <w:p w:rsidR="00BF0104" w:rsidRPr="00EE2286" w:rsidRDefault="00EF524B" w:rsidP="00BF0104">
      <w:pPr>
        <w:autoSpaceDE w:val="0"/>
        <w:autoSpaceDN w:val="0"/>
        <w:adjustRightInd w:val="0"/>
        <w:ind w:firstLine="540"/>
        <w:jc w:val="both"/>
        <w:rPr>
          <w:sz w:val="28"/>
          <w:szCs w:val="28"/>
        </w:rPr>
      </w:pPr>
      <w:r>
        <w:rPr>
          <w:sz w:val="28"/>
          <w:szCs w:val="28"/>
        </w:rPr>
        <w:t>5. В случае, предусмотренном подпунктом 1 пункта 3 настоящего Порядка, р</w:t>
      </w:r>
      <w:r w:rsidRPr="00EE2286">
        <w:rPr>
          <w:sz w:val="28"/>
          <w:szCs w:val="28"/>
        </w:rPr>
        <w:t>ешение о признании безнадежной к взысканию задолженности</w:t>
      </w:r>
      <w:r>
        <w:rPr>
          <w:sz w:val="28"/>
          <w:szCs w:val="28"/>
        </w:rPr>
        <w:t xml:space="preserve"> </w:t>
      </w:r>
      <w:r w:rsidR="00BF0104" w:rsidRPr="00EE2286">
        <w:rPr>
          <w:sz w:val="28"/>
          <w:szCs w:val="28"/>
        </w:rPr>
        <w:t>принимается на основании следующих документов:</w:t>
      </w:r>
    </w:p>
    <w:p w:rsidR="00BF0104" w:rsidRPr="00AA5CBC" w:rsidRDefault="00BF0104" w:rsidP="00BF0104">
      <w:pPr>
        <w:autoSpaceDE w:val="0"/>
        <w:autoSpaceDN w:val="0"/>
        <w:adjustRightInd w:val="0"/>
        <w:ind w:firstLine="540"/>
        <w:jc w:val="both"/>
        <w:rPr>
          <w:sz w:val="28"/>
          <w:szCs w:val="28"/>
        </w:rPr>
      </w:pPr>
      <w:r w:rsidRPr="00AA5CBC">
        <w:rPr>
          <w:sz w:val="28"/>
          <w:szCs w:val="28"/>
        </w:rPr>
        <w:t xml:space="preserve">1) свидетельство о смерти физического лица или </w:t>
      </w:r>
      <w:r w:rsidR="00430B75">
        <w:rPr>
          <w:sz w:val="28"/>
          <w:szCs w:val="28"/>
        </w:rPr>
        <w:t>решение суда</w:t>
      </w:r>
      <w:r w:rsidRPr="00AA5CBC">
        <w:rPr>
          <w:sz w:val="28"/>
          <w:szCs w:val="28"/>
        </w:rPr>
        <w:t xml:space="preserve"> об объявлении физического лица умершим;</w:t>
      </w:r>
    </w:p>
    <w:p w:rsidR="00BF0104" w:rsidRPr="00AA5CBC" w:rsidRDefault="00BF0104" w:rsidP="00BF0104">
      <w:pPr>
        <w:autoSpaceDE w:val="0"/>
        <w:autoSpaceDN w:val="0"/>
        <w:adjustRightInd w:val="0"/>
        <w:ind w:firstLine="540"/>
        <w:jc w:val="both"/>
        <w:rPr>
          <w:sz w:val="28"/>
          <w:szCs w:val="28"/>
        </w:rPr>
      </w:pPr>
      <w:r w:rsidRPr="00AA5CBC">
        <w:rPr>
          <w:sz w:val="28"/>
          <w:szCs w:val="28"/>
        </w:rPr>
        <w:t>2) заверенная копия свидетельства о праве на наследство;</w:t>
      </w:r>
    </w:p>
    <w:p w:rsidR="00BF0104" w:rsidRPr="00AA5CBC" w:rsidRDefault="00BF0104" w:rsidP="00BF0104">
      <w:pPr>
        <w:autoSpaceDE w:val="0"/>
        <w:autoSpaceDN w:val="0"/>
        <w:adjustRightInd w:val="0"/>
        <w:ind w:firstLine="540"/>
        <w:jc w:val="both"/>
        <w:rPr>
          <w:sz w:val="28"/>
          <w:szCs w:val="28"/>
        </w:rPr>
      </w:pPr>
      <w:r w:rsidRPr="00AA5CBC">
        <w:rPr>
          <w:sz w:val="28"/>
          <w:szCs w:val="28"/>
        </w:rPr>
        <w:t>3) заверенные копии документов, удостоверяющих личность физических лиц, принимающих наследство;</w:t>
      </w:r>
    </w:p>
    <w:p w:rsidR="00BF0104" w:rsidRPr="001933E1" w:rsidRDefault="00BF0104" w:rsidP="00BF0104">
      <w:pPr>
        <w:autoSpaceDE w:val="0"/>
        <w:autoSpaceDN w:val="0"/>
        <w:adjustRightInd w:val="0"/>
        <w:ind w:firstLine="540"/>
        <w:jc w:val="both"/>
        <w:rPr>
          <w:sz w:val="28"/>
          <w:szCs w:val="28"/>
        </w:rPr>
      </w:pPr>
      <w:r w:rsidRPr="00AA5CBC">
        <w:rPr>
          <w:sz w:val="28"/>
          <w:szCs w:val="28"/>
        </w:rPr>
        <w:t>4) справка о стоимости принятого наследственного имущества (или его части);</w:t>
      </w:r>
      <w:r w:rsidR="001933E1" w:rsidRPr="001933E1">
        <w:rPr>
          <w:sz w:val="28"/>
          <w:szCs w:val="28"/>
        </w:rPr>
        <w:t xml:space="preserve"> </w:t>
      </w:r>
    </w:p>
    <w:p w:rsidR="00BF0104" w:rsidRDefault="00BF0104" w:rsidP="00BF0104">
      <w:pPr>
        <w:autoSpaceDE w:val="0"/>
        <w:autoSpaceDN w:val="0"/>
        <w:adjustRightInd w:val="0"/>
        <w:ind w:firstLine="540"/>
        <w:jc w:val="both"/>
        <w:rPr>
          <w:sz w:val="28"/>
          <w:szCs w:val="28"/>
        </w:rPr>
      </w:pPr>
      <w:r w:rsidRPr="00AA5CBC">
        <w:rPr>
          <w:sz w:val="28"/>
          <w:szCs w:val="28"/>
        </w:rPr>
        <w:t>5) документ, подтверждающий уплату наследником умершего или объявленного судом умершим физического лица задолженности, приходящейся на принятую часть наследства, или официальные документы о невозможности взыскания указанной задолженности с наследника.</w:t>
      </w:r>
    </w:p>
    <w:p w:rsidR="00EF524B" w:rsidRDefault="00BF0104" w:rsidP="002126ED">
      <w:pPr>
        <w:autoSpaceDE w:val="0"/>
        <w:autoSpaceDN w:val="0"/>
        <w:adjustRightInd w:val="0"/>
        <w:ind w:firstLine="709"/>
        <w:jc w:val="both"/>
        <w:rPr>
          <w:sz w:val="28"/>
          <w:szCs w:val="28"/>
        </w:rPr>
      </w:pPr>
      <w:r>
        <w:rPr>
          <w:sz w:val="28"/>
          <w:szCs w:val="28"/>
        </w:rPr>
        <w:t xml:space="preserve">7. </w:t>
      </w:r>
      <w:r w:rsidR="00EF524B">
        <w:rPr>
          <w:sz w:val="28"/>
          <w:szCs w:val="28"/>
        </w:rPr>
        <w:t>В случае, предусмотренном подпунктом 2 пункта 3 настоящего Порядка, р</w:t>
      </w:r>
      <w:r w:rsidR="00EF524B" w:rsidRPr="00EE2286">
        <w:rPr>
          <w:sz w:val="28"/>
          <w:szCs w:val="28"/>
        </w:rPr>
        <w:t>ешение о признании безнадежной к взысканию задолженности</w:t>
      </w:r>
      <w:r w:rsidR="00EF524B">
        <w:rPr>
          <w:sz w:val="28"/>
          <w:szCs w:val="28"/>
        </w:rPr>
        <w:t xml:space="preserve"> </w:t>
      </w:r>
      <w:r w:rsidR="00EF524B" w:rsidRPr="00EE2286">
        <w:rPr>
          <w:sz w:val="28"/>
          <w:szCs w:val="28"/>
        </w:rPr>
        <w:t>принимается на основании следующих документов:</w:t>
      </w:r>
    </w:p>
    <w:p w:rsidR="00BF0104" w:rsidRPr="00ED1B0D" w:rsidRDefault="00BF0104" w:rsidP="002126ED">
      <w:pPr>
        <w:autoSpaceDE w:val="0"/>
        <w:autoSpaceDN w:val="0"/>
        <w:adjustRightInd w:val="0"/>
        <w:ind w:firstLine="709"/>
        <w:jc w:val="both"/>
        <w:rPr>
          <w:sz w:val="28"/>
          <w:szCs w:val="28"/>
        </w:rPr>
      </w:pPr>
      <w:r w:rsidRPr="00ED1B0D">
        <w:rPr>
          <w:sz w:val="28"/>
          <w:szCs w:val="28"/>
        </w:rPr>
        <w:t>1) решение арбитражного суда о признании индивидуального предпринимателя банкротом;</w:t>
      </w:r>
    </w:p>
    <w:p w:rsidR="00BF0104" w:rsidRPr="00ED1B0D" w:rsidRDefault="00BF0104" w:rsidP="002126ED">
      <w:pPr>
        <w:autoSpaceDE w:val="0"/>
        <w:autoSpaceDN w:val="0"/>
        <w:adjustRightInd w:val="0"/>
        <w:ind w:firstLine="709"/>
        <w:jc w:val="both"/>
        <w:rPr>
          <w:sz w:val="28"/>
          <w:szCs w:val="28"/>
        </w:rPr>
      </w:pPr>
      <w:r w:rsidRPr="00ED1B0D">
        <w:rPr>
          <w:sz w:val="28"/>
          <w:szCs w:val="28"/>
        </w:rPr>
        <w:t>2) определение арбитражного суда о завершении конкурсного производства;</w:t>
      </w:r>
    </w:p>
    <w:p w:rsidR="00BF0104" w:rsidRDefault="00BF0104" w:rsidP="002126ED">
      <w:pPr>
        <w:autoSpaceDE w:val="0"/>
        <w:autoSpaceDN w:val="0"/>
        <w:adjustRightInd w:val="0"/>
        <w:ind w:firstLine="709"/>
        <w:jc w:val="both"/>
        <w:rPr>
          <w:sz w:val="28"/>
          <w:szCs w:val="28"/>
        </w:rPr>
      </w:pPr>
      <w:r w:rsidRPr="00ED1B0D">
        <w:rPr>
          <w:sz w:val="28"/>
          <w:szCs w:val="28"/>
        </w:rPr>
        <w:t>3) выписка из Единого государственного реестра индивидуальных предпринимателей, содержащая сведения о государственной регистрации прекращения физическим лицом деятельности в качестве индивидуального предпринимателя.</w:t>
      </w:r>
    </w:p>
    <w:p w:rsidR="004D0984" w:rsidRDefault="00BF0104" w:rsidP="002126ED">
      <w:pPr>
        <w:autoSpaceDE w:val="0"/>
        <w:autoSpaceDN w:val="0"/>
        <w:adjustRightInd w:val="0"/>
        <w:ind w:firstLine="709"/>
        <w:jc w:val="both"/>
        <w:rPr>
          <w:sz w:val="28"/>
          <w:szCs w:val="28"/>
        </w:rPr>
      </w:pPr>
      <w:r>
        <w:rPr>
          <w:sz w:val="28"/>
          <w:szCs w:val="28"/>
        </w:rPr>
        <w:lastRenderedPageBreak/>
        <w:t xml:space="preserve">8. </w:t>
      </w:r>
      <w:r w:rsidR="004D0984">
        <w:rPr>
          <w:sz w:val="28"/>
          <w:szCs w:val="28"/>
        </w:rPr>
        <w:t>В случае, предусмотренном подпунктом 3 пункта 3 настоящего Порядка, р</w:t>
      </w:r>
      <w:r w:rsidR="004D0984" w:rsidRPr="00EE2286">
        <w:rPr>
          <w:sz w:val="28"/>
          <w:szCs w:val="28"/>
        </w:rPr>
        <w:t>ешение о признании безнадежной к взысканию задолженности</w:t>
      </w:r>
      <w:r w:rsidR="004D0984">
        <w:rPr>
          <w:sz w:val="28"/>
          <w:szCs w:val="28"/>
        </w:rPr>
        <w:t xml:space="preserve"> </w:t>
      </w:r>
      <w:r w:rsidR="004D0984" w:rsidRPr="00EE2286">
        <w:rPr>
          <w:sz w:val="28"/>
          <w:szCs w:val="28"/>
        </w:rPr>
        <w:t>принимается на основании следующих документов:</w:t>
      </w:r>
    </w:p>
    <w:p w:rsidR="00527E6F" w:rsidRDefault="004D0984" w:rsidP="002126ED">
      <w:pPr>
        <w:autoSpaceDE w:val="0"/>
        <w:autoSpaceDN w:val="0"/>
        <w:adjustRightInd w:val="0"/>
        <w:ind w:firstLine="709"/>
        <w:jc w:val="both"/>
        <w:rPr>
          <w:sz w:val="28"/>
          <w:szCs w:val="28"/>
        </w:rPr>
      </w:pPr>
      <w:r>
        <w:rPr>
          <w:sz w:val="28"/>
          <w:szCs w:val="28"/>
        </w:rPr>
        <w:t xml:space="preserve">1) </w:t>
      </w:r>
      <w:r w:rsidR="00527E6F">
        <w:rPr>
          <w:sz w:val="28"/>
          <w:szCs w:val="28"/>
        </w:rPr>
        <w:t xml:space="preserve">в случае ликвидации юридического лица вследствие </w:t>
      </w:r>
      <w:r w:rsidR="00BF0104" w:rsidRPr="00397711">
        <w:rPr>
          <w:sz w:val="28"/>
          <w:szCs w:val="28"/>
        </w:rPr>
        <w:t>признания его несостоятельным (банкротом)</w:t>
      </w:r>
      <w:r w:rsidR="00527E6F">
        <w:rPr>
          <w:sz w:val="28"/>
          <w:szCs w:val="28"/>
        </w:rPr>
        <w:t>:</w:t>
      </w:r>
    </w:p>
    <w:p w:rsidR="00BF0104" w:rsidRPr="00397711" w:rsidRDefault="00527E6F" w:rsidP="002126ED">
      <w:pPr>
        <w:autoSpaceDE w:val="0"/>
        <w:autoSpaceDN w:val="0"/>
        <w:adjustRightInd w:val="0"/>
        <w:ind w:firstLine="709"/>
        <w:jc w:val="both"/>
        <w:rPr>
          <w:sz w:val="28"/>
          <w:szCs w:val="28"/>
        </w:rPr>
      </w:pPr>
      <w:r>
        <w:rPr>
          <w:sz w:val="28"/>
          <w:szCs w:val="28"/>
        </w:rPr>
        <w:t>-</w:t>
      </w:r>
      <w:r w:rsidR="00BF0104" w:rsidRPr="00397711">
        <w:rPr>
          <w:sz w:val="28"/>
          <w:szCs w:val="28"/>
        </w:rPr>
        <w:t xml:space="preserve"> решение арбитражного суда о признании юридического лица несостоятельным (банкротом);</w:t>
      </w:r>
    </w:p>
    <w:p w:rsidR="00BF0104" w:rsidRPr="00397711" w:rsidRDefault="00527E6F" w:rsidP="002126ED">
      <w:pPr>
        <w:autoSpaceDE w:val="0"/>
        <w:autoSpaceDN w:val="0"/>
        <w:adjustRightInd w:val="0"/>
        <w:ind w:firstLine="709"/>
        <w:jc w:val="both"/>
        <w:rPr>
          <w:sz w:val="28"/>
          <w:szCs w:val="28"/>
        </w:rPr>
      </w:pPr>
      <w:r>
        <w:rPr>
          <w:sz w:val="28"/>
          <w:szCs w:val="28"/>
        </w:rPr>
        <w:t>-</w:t>
      </w:r>
      <w:r w:rsidR="00BF0104" w:rsidRPr="00397711">
        <w:rPr>
          <w:sz w:val="28"/>
          <w:szCs w:val="28"/>
        </w:rPr>
        <w:t xml:space="preserve"> определение арбитражного суда о завершении конкурсного производства;</w:t>
      </w:r>
    </w:p>
    <w:p w:rsidR="00BF0104" w:rsidRDefault="00527E6F" w:rsidP="002126ED">
      <w:pPr>
        <w:autoSpaceDE w:val="0"/>
        <w:autoSpaceDN w:val="0"/>
        <w:adjustRightInd w:val="0"/>
        <w:ind w:firstLine="709"/>
        <w:jc w:val="both"/>
        <w:rPr>
          <w:sz w:val="28"/>
          <w:szCs w:val="28"/>
        </w:rPr>
      </w:pPr>
      <w:r>
        <w:rPr>
          <w:sz w:val="28"/>
          <w:szCs w:val="28"/>
        </w:rPr>
        <w:t>-</w:t>
      </w:r>
      <w:r w:rsidR="00BF0104" w:rsidRPr="00397711">
        <w:rPr>
          <w:sz w:val="28"/>
          <w:szCs w:val="28"/>
        </w:rPr>
        <w:t xml:space="preserve"> выписка из Единого государственного реестра юридических лиц, содержащая сведения о государственной регистрац</w:t>
      </w:r>
      <w:r>
        <w:rPr>
          <w:sz w:val="28"/>
          <w:szCs w:val="28"/>
        </w:rPr>
        <w:t>ии ликвидации юридического лица;</w:t>
      </w:r>
    </w:p>
    <w:p w:rsidR="00BF0104" w:rsidRPr="00EE2286" w:rsidRDefault="00527E6F" w:rsidP="002126ED">
      <w:pPr>
        <w:autoSpaceDE w:val="0"/>
        <w:autoSpaceDN w:val="0"/>
        <w:adjustRightInd w:val="0"/>
        <w:ind w:firstLine="709"/>
        <w:jc w:val="both"/>
        <w:rPr>
          <w:sz w:val="28"/>
          <w:szCs w:val="28"/>
        </w:rPr>
      </w:pPr>
      <w:r>
        <w:rPr>
          <w:sz w:val="28"/>
          <w:szCs w:val="28"/>
        </w:rPr>
        <w:t xml:space="preserve">2) </w:t>
      </w:r>
      <w:r w:rsidR="006E2891">
        <w:rPr>
          <w:sz w:val="28"/>
          <w:szCs w:val="28"/>
        </w:rPr>
        <w:t xml:space="preserve">в случае ликвидации юридического лица </w:t>
      </w:r>
      <w:r w:rsidR="00BF0104" w:rsidRPr="00EE2286">
        <w:rPr>
          <w:sz w:val="28"/>
          <w:szCs w:val="28"/>
        </w:rPr>
        <w:t xml:space="preserve">по иным основаниям, предусмотренным </w:t>
      </w:r>
      <w:hyperlink r:id="rId11" w:history="1">
        <w:r w:rsidR="00BF0104" w:rsidRPr="00D30ED4">
          <w:rPr>
            <w:sz w:val="28"/>
            <w:szCs w:val="28"/>
          </w:rPr>
          <w:t>статьей 61</w:t>
        </w:r>
      </w:hyperlink>
      <w:r w:rsidR="00BF0104" w:rsidRPr="00EE2286">
        <w:rPr>
          <w:sz w:val="28"/>
          <w:szCs w:val="28"/>
        </w:rPr>
        <w:t xml:space="preserve"> Гражданского кодекса Российской Федерации</w:t>
      </w:r>
      <w:r w:rsidR="006E2891">
        <w:rPr>
          <w:sz w:val="28"/>
          <w:szCs w:val="28"/>
        </w:rPr>
        <w:t>:</w:t>
      </w:r>
      <w:r w:rsidR="00BF0104" w:rsidRPr="00EE2286">
        <w:rPr>
          <w:sz w:val="28"/>
          <w:szCs w:val="28"/>
        </w:rPr>
        <w:t xml:space="preserve"> </w:t>
      </w:r>
    </w:p>
    <w:p w:rsidR="00BF0104" w:rsidRPr="00EE2286" w:rsidRDefault="006E2891" w:rsidP="002126ED">
      <w:pPr>
        <w:autoSpaceDE w:val="0"/>
        <w:autoSpaceDN w:val="0"/>
        <w:adjustRightInd w:val="0"/>
        <w:ind w:firstLine="709"/>
        <w:jc w:val="both"/>
        <w:rPr>
          <w:sz w:val="28"/>
          <w:szCs w:val="28"/>
        </w:rPr>
      </w:pPr>
      <w:r>
        <w:rPr>
          <w:sz w:val="28"/>
          <w:szCs w:val="28"/>
        </w:rPr>
        <w:t>-</w:t>
      </w:r>
      <w:r w:rsidR="00BF0104" w:rsidRPr="00EE2286">
        <w:rPr>
          <w:sz w:val="28"/>
          <w:szCs w:val="28"/>
        </w:rPr>
        <w:t xml:space="preserve"> решение суда или решение учредителей (участников) либо органа юридического лица, уполномоченного на то учредительными документами, о ликвидации юридического лица по основаниям, указанным в </w:t>
      </w:r>
      <w:hyperlink r:id="rId12" w:history="1">
        <w:r w:rsidR="00BF0104" w:rsidRPr="00EE6E8B">
          <w:rPr>
            <w:sz w:val="28"/>
            <w:szCs w:val="28"/>
          </w:rPr>
          <w:t>пункте 2 статьи 61</w:t>
        </w:r>
      </w:hyperlink>
      <w:r w:rsidR="00BF0104" w:rsidRPr="00EE6E8B">
        <w:rPr>
          <w:sz w:val="28"/>
          <w:szCs w:val="28"/>
        </w:rPr>
        <w:t xml:space="preserve"> </w:t>
      </w:r>
      <w:r w:rsidR="00BF0104" w:rsidRPr="00EE2286">
        <w:rPr>
          <w:sz w:val="28"/>
          <w:szCs w:val="28"/>
        </w:rPr>
        <w:t>Гражданского кодекса Российской Федерации;</w:t>
      </w:r>
    </w:p>
    <w:p w:rsidR="00BF0104" w:rsidRDefault="006E2891" w:rsidP="002126ED">
      <w:pPr>
        <w:autoSpaceDE w:val="0"/>
        <w:autoSpaceDN w:val="0"/>
        <w:adjustRightInd w:val="0"/>
        <w:ind w:firstLine="709"/>
        <w:jc w:val="both"/>
        <w:rPr>
          <w:sz w:val="28"/>
          <w:szCs w:val="28"/>
        </w:rPr>
      </w:pPr>
      <w:r>
        <w:rPr>
          <w:sz w:val="28"/>
          <w:szCs w:val="28"/>
        </w:rPr>
        <w:t>-</w:t>
      </w:r>
      <w:r w:rsidR="00BF0104" w:rsidRPr="00EE2286">
        <w:rPr>
          <w:sz w:val="28"/>
          <w:szCs w:val="28"/>
        </w:rPr>
        <w:t xml:space="preserve"> выписка из Единого государственного реестра юридических лиц, содержащая сведения о государственной регистрации ликвидации юридического лица.</w:t>
      </w:r>
    </w:p>
    <w:p w:rsidR="006E2891" w:rsidRDefault="006E2891" w:rsidP="002126ED">
      <w:pPr>
        <w:autoSpaceDE w:val="0"/>
        <w:autoSpaceDN w:val="0"/>
        <w:adjustRightInd w:val="0"/>
        <w:ind w:firstLine="709"/>
        <w:jc w:val="both"/>
        <w:rPr>
          <w:sz w:val="28"/>
          <w:szCs w:val="28"/>
        </w:rPr>
      </w:pPr>
      <w:r>
        <w:rPr>
          <w:sz w:val="28"/>
          <w:szCs w:val="28"/>
        </w:rPr>
        <w:t>9</w:t>
      </w:r>
      <w:r w:rsidR="00BF0104">
        <w:rPr>
          <w:sz w:val="28"/>
          <w:szCs w:val="28"/>
        </w:rPr>
        <w:t xml:space="preserve">. </w:t>
      </w:r>
      <w:r>
        <w:rPr>
          <w:sz w:val="28"/>
          <w:szCs w:val="28"/>
        </w:rPr>
        <w:t>В случае, предусмотренном подпунктом 4 пункта 3 настоящего Порядка, р</w:t>
      </w:r>
      <w:r w:rsidRPr="00EE2286">
        <w:rPr>
          <w:sz w:val="28"/>
          <w:szCs w:val="28"/>
        </w:rPr>
        <w:t>ешение о признании безнадежной к взысканию задолженности</w:t>
      </w:r>
      <w:r>
        <w:rPr>
          <w:sz w:val="28"/>
          <w:szCs w:val="28"/>
        </w:rPr>
        <w:t xml:space="preserve"> </w:t>
      </w:r>
      <w:r w:rsidRPr="00EE2286">
        <w:rPr>
          <w:sz w:val="28"/>
          <w:szCs w:val="28"/>
        </w:rPr>
        <w:t>принимается на основании следующих документов:</w:t>
      </w:r>
    </w:p>
    <w:p w:rsidR="00BF0104" w:rsidRPr="00EE2286" w:rsidRDefault="00BF0104" w:rsidP="002126ED">
      <w:pPr>
        <w:autoSpaceDE w:val="0"/>
        <w:autoSpaceDN w:val="0"/>
        <w:adjustRightInd w:val="0"/>
        <w:ind w:firstLine="709"/>
        <w:jc w:val="both"/>
        <w:rPr>
          <w:sz w:val="28"/>
          <w:szCs w:val="28"/>
        </w:rPr>
      </w:pPr>
      <w:r w:rsidRPr="00EE2286">
        <w:rPr>
          <w:sz w:val="28"/>
          <w:szCs w:val="28"/>
        </w:rPr>
        <w:t>1) решение суда о взыскании задолженности, акт другого органа или должностного лица по делу об административном правонарушении;</w:t>
      </w:r>
    </w:p>
    <w:p w:rsidR="00BF0104" w:rsidRPr="00EE2286" w:rsidRDefault="00BF0104" w:rsidP="002126ED">
      <w:pPr>
        <w:autoSpaceDE w:val="0"/>
        <w:autoSpaceDN w:val="0"/>
        <w:adjustRightInd w:val="0"/>
        <w:ind w:firstLine="709"/>
        <w:jc w:val="both"/>
        <w:rPr>
          <w:sz w:val="28"/>
          <w:szCs w:val="28"/>
        </w:rPr>
      </w:pPr>
      <w:r w:rsidRPr="00EE2286">
        <w:rPr>
          <w:sz w:val="28"/>
          <w:szCs w:val="28"/>
        </w:rPr>
        <w:t>2) постановление судебного пристава-исполнителя об окончании исполнительного производства в связи с истечением срока давности исполнения судебного акта, акта другого органа или должностного лица по делу об административном правонарушении.</w:t>
      </w:r>
    </w:p>
    <w:p w:rsidR="00BF0104" w:rsidRPr="00EE2286" w:rsidRDefault="00BF0104" w:rsidP="002126ED">
      <w:pPr>
        <w:autoSpaceDE w:val="0"/>
        <w:autoSpaceDN w:val="0"/>
        <w:adjustRightInd w:val="0"/>
        <w:ind w:firstLine="709"/>
        <w:jc w:val="both"/>
        <w:rPr>
          <w:sz w:val="28"/>
          <w:szCs w:val="28"/>
        </w:rPr>
      </w:pPr>
      <w:r>
        <w:rPr>
          <w:sz w:val="28"/>
          <w:szCs w:val="28"/>
        </w:rPr>
        <w:t>3)</w:t>
      </w:r>
      <w:r w:rsidRPr="002A4445">
        <w:rPr>
          <w:sz w:val="28"/>
          <w:szCs w:val="28"/>
        </w:rPr>
        <w:t xml:space="preserve"> </w:t>
      </w:r>
      <w:r w:rsidRPr="00EE2286">
        <w:rPr>
          <w:sz w:val="28"/>
          <w:szCs w:val="28"/>
        </w:rPr>
        <w:t>вступившее в законную силу определение суда об отказе в восстановлении пропущенного срока для предъявления исполнительного документа;</w:t>
      </w:r>
    </w:p>
    <w:p w:rsidR="00BF0104" w:rsidRDefault="0077588D" w:rsidP="002126ED">
      <w:pPr>
        <w:autoSpaceDE w:val="0"/>
        <w:autoSpaceDN w:val="0"/>
        <w:adjustRightInd w:val="0"/>
        <w:ind w:firstLine="709"/>
        <w:jc w:val="both"/>
        <w:rPr>
          <w:sz w:val="28"/>
          <w:szCs w:val="28"/>
        </w:rPr>
      </w:pPr>
      <w:r>
        <w:rPr>
          <w:sz w:val="28"/>
          <w:szCs w:val="28"/>
        </w:rPr>
        <w:t>4</w:t>
      </w:r>
      <w:r w:rsidR="00BF0104" w:rsidRPr="00EE2286">
        <w:rPr>
          <w:sz w:val="28"/>
          <w:szCs w:val="28"/>
        </w:rPr>
        <w:t xml:space="preserve">) судебные акты, свидетельствующие об обжаловании в вышестоящие судебные инстанции определения суда, указанного в </w:t>
      </w:r>
      <w:hyperlink w:anchor="Par42" w:history="1">
        <w:r w:rsidR="00BF0104" w:rsidRPr="002A4445">
          <w:rPr>
            <w:sz w:val="28"/>
            <w:szCs w:val="28"/>
          </w:rPr>
          <w:t>подпункте 3</w:t>
        </w:r>
      </w:hyperlink>
      <w:r w:rsidR="00BF0104" w:rsidRPr="00EE2286">
        <w:rPr>
          <w:sz w:val="28"/>
          <w:szCs w:val="28"/>
        </w:rPr>
        <w:t xml:space="preserve"> настоящего пункта, либо документы, подтверждающие невозможность его дальнейшего обжалования в вышестоящие судебные инстанции.</w:t>
      </w:r>
    </w:p>
    <w:p w:rsidR="00BF0104" w:rsidRPr="00EE2286" w:rsidRDefault="0077588D" w:rsidP="002126ED">
      <w:pPr>
        <w:autoSpaceDE w:val="0"/>
        <w:autoSpaceDN w:val="0"/>
        <w:adjustRightInd w:val="0"/>
        <w:ind w:firstLine="709"/>
        <w:jc w:val="both"/>
        <w:rPr>
          <w:sz w:val="28"/>
          <w:szCs w:val="28"/>
        </w:rPr>
      </w:pPr>
      <w:r>
        <w:rPr>
          <w:sz w:val="28"/>
          <w:szCs w:val="28"/>
        </w:rPr>
        <w:t>10</w:t>
      </w:r>
      <w:r w:rsidR="00BF0104">
        <w:rPr>
          <w:sz w:val="28"/>
          <w:szCs w:val="28"/>
        </w:rPr>
        <w:t xml:space="preserve">. </w:t>
      </w:r>
      <w:r>
        <w:rPr>
          <w:sz w:val="28"/>
          <w:szCs w:val="28"/>
        </w:rPr>
        <w:t>В случае, предусмотренном подпунктом 5 пункта 3 настоящего Порядка, р</w:t>
      </w:r>
      <w:r w:rsidRPr="00EE2286">
        <w:rPr>
          <w:sz w:val="28"/>
          <w:szCs w:val="28"/>
        </w:rPr>
        <w:t>ешение о признании безнадежной к взысканию задолженности</w:t>
      </w:r>
      <w:r>
        <w:rPr>
          <w:sz w:val="28"/>
          <w:szCs w:val="28"/>
        </w:rPr>
        <w:t xml:space="preserve"> </w:t>
      </w:r>
      <w:r w:rsidRPr="00EE2286">
        <w:rPr>
          <w:sz w:val="28"/>
          <w:szCs w:val="28"/>
        </w:rPr>
        <w:t>принимается на основании следующих документов</w:t>
      </w:r>
      <w:r w:rsidR="00BF0104" w:rsidRPr="00EE2286">
        <w:rPr>
          <w:sz w:val="28"/>
          <w:szCs w:val="28"/>
        </w:rPr>
        <w:t>:</w:t>
      </w:r>
    </w:p>
    <w:p w:rsidR="00BF0104" w:rsidRPr="00EE2286" w:rsidRDefault="00BF0104" w:rsidP="002126ED">
      <w:pPr>
        <w:autoSpaceDE w:val="0"/>
        <w:autoSpaceDN w:val="0"/>
        <w:adjustRightInd w:val="0"/>
        <w:ind w:firstLine="709"/>
        <w:jc w:val="both"/>
        <w:rPr>
          <w:sz w:val="28"/>
          <w:szCs w:val="28"/>
        </w:rPr>
      </w:pPr>
      <w:r w:rsidRPr="00EE2286">
        <w:rPr>
          <w:sz w:val="28"/>
          <w:szCs w:val="28"/>
        </w:rPr>
        <w:t>1) решение суда о взыскании задолженности, акт другого органа или должностного лица по делу об административном правонарушении;</w:t>
      </w:r>
    </w:p>
    <w:p w:rsidR="00BF0104" w:rsidRPr="00EE2286" w:rsidRDefault="00BF0104" w:rsidP="002126ED">
      <w:pPr>
        <w:autoSpaceDE w:val="0"/>
        <w:autoSpaceDN w:val="0"/>
        <w:adjustRightInd w:val="0"/>
        <w:ind w:firstLine="709"/>
        <w:jc w:val="both"/>
        <w:rPr>
          <w:sz w:val="28"/>
          <w:szCs w:val="28"/>
        </w:rPr>
      </w:pPr>
      <w:r w:rsidRPr="00EE2286">
        <w:rPr>
          <w:sz w:val="28"/>
          <w:szCs w:val="28"/>
        </w:rPr>
        <w:t>2) исполнительный документ;</w:t>
      </w:r>
    </w:p>
    <w:p w:rsidR="00BF0104" w:rsidRPr="00EE2286" w:rsidRDefault="00BF0104" w:rsidP="002126ED">
      <w:pPr>
        <w:autoSpaceDE w:val="0"/>
        <w:autoSpaceDN w:val="0"/>
        <w:adjustRightInd w:val="0"/>
        <w:ind w:firstLine="709"/>
        <w:jc w:val="both"/>
        <w:rPr>
          <w:sz w:val="28"/>
          <w:szCs w:val="28"/>
        </w:rPr>
      </w:pPr>
      <w:r w:rsidRPr="00EE2286">
        <w:rPr>
          <w:sz w:val="28"/>
          <w:szCs w:val="28"/>
        </w:rPr>
        <w:t xml:space="preserve">3) постановление судебного пристава-исполнителя об окончании исполнительного производства </w:t>
      </w:r>
      <w:r w:rsidR="00430B75">
        <w:rPr>
          <w:sz w:val="28"/>
          <w:szCs w:val="28"/>
        </w:rPr>
        <w:t xml:space="preserve">при </w:t>
      </w:r>
      <w:r w:rsidR="00430B75" w:rsidRPr="0097010F">
        <w:rPr>
          <w:sz w:val="28"/>
          <w:szCs w:val="28"/>
        </w:rPr>
        <w:t>возвра</w:t>
      </w:r>
      <w:r w:rsidR="00430B75">
        <w:rPr>
          <w:sz w:val="28"/>
          <w:szCs w:val="28"/>
        </w:rPr>
        <w:t>те</w:t>
      </w:r>
      <w:r w:rsidR="00430B75" w:rsidRPr="0097010F">
        <w:rPr>
          <w:sz w:val="28"/>
          <w:szCs w:val="28"/>
        </w:rPr>
        <w:t xml:space="preserve"> взыскателю исполнительного </w:t>
      </w:r>
      <w:r w:rsidR="00430B75" w:rsidRPr="0097010F">
        <w:rPr>
          <w:sz w:val="28"/>
          <w:szCs w:val="28"/>
        </w:rPr>
        <w:lastRenderedPageBreak/>
        <w:t xml:space="preserve">документа по основаниям, предусмотренным </w:t>
      </w:r>
      <w:hyperlink r:id="rId13" w:history="1">
        <w:r w:rsidR="00430B75" w:rsidRPr="0097010F">
          <w:rPr>
            <w:sz w:val="28"/>
            <w:szCs w:val="28"/>
          </w:rPr>
          <w:t>пунктами 3</w:t>
        </w:r>
      </w:hyperlink>
      <w:r w:rsidR="00430B75" w:rsidRPr="0097010F">
        <w:rPr>
          <w:sz w:val="28"/>
          <w:szCs w:val="28"/>
        </w:rPr>
        <w:t xml:space="preserve"> и </w:t>
      </w:r>
      <w:hyperlink r:id="rId14" w:history="1">
        <w:r w:rsidR="00430B75" w:rsidRPr="0097010F">
          <w:rPr>
            <w:sz w:val="28"/>
            <w:szCs w:val="28"/>
          </w:rPr>
          <w:t>4 части 1 статьи 46</w:t>
        </w:r>
      </w:hyperlink>
      <w:r w:rsidR="00430B75" w:rsidRPr="0097010F">
        <w:rPr>
          <w:sz w:val="28"/>
          <w:szCs w:val="28"/>
        </w:rPr>
        <w:t xml:space="preserve"> Федерального зак</w:t>
      </w:r>
      <w:r w:rsidR="00430B75">
        <w:rPr>
          <w:sz w:val="28"/>
          <w:szCs w:val="28"/>
        </w:rPr>
        <w:t>она от 2 октября 2007 года № 229-ФЗ «Об исполнительном производстве»</w:t>
      </w:r>
      <w:r w:rsidRPr="00EE2286">
        <w:rPr>
          <w:sz w:val="28"/>
          <w:szCs w:val="28"/>
        </w:rPr>
        <w:t>;</w:t>
      </w:r>
    </w:p>
    <w:p w:rsidR="00BF0104" w:rsidRPr="00EE2286" w:rsidRDefault="00BF0104" w:rsidP="002126ED">
      <w:pPr>
        <w:autoSpaceDE w:val="0"/>
        <w:autoSpaceDN w:val="0"/>
        <w:adjustRightInd w:val="0"/>
        <w:ind w:firstLine="709"/>
        <w:jc w:val="both"/>
        <w:rPr>
          <w:sz w:val="28"/>
          <w:szCs w:val="28"/>
        </w:rPr>
      </w:pPr>
      <w:r w:rsidRPr="00EE2286">
        <w:rPr>
          <w:sz w:val="28"/>
          <w:szCs w:val="28"/>
        </w:rPr>
        <w:t>4) акт судебного пристава-исполнителя о наличии обстоятельств, в соответствии с которыми исполнительный документ возвращается взыскателю;</w:t>
      </w:r>
    </w:p>
    <w:p w:rsidR="00BF0104" w:rsidRDefault="00BF0104" w:rsidP="002126ED">
      <w:pPr>
        <w:autoSpaceDE w:val="0"/>
        <w:autoSpaceDN w:val="0"/>
        <w:adjustRightInd w:val="0"/>
        <w:ind w:firstLine="709"/>
        <w:jc w:val="both"/>
        <w:rPr>
          <w:sz w:val="28"/>
          <w:szCs w:val="28"/>
        </w:rPr>
      </w:pPr>
      <w:r w:rsidRPr="00EE2286">
        <w:rPr>
          <w:sz w:val="28"/>
          <w:szCs w:val="28"/>
        </w:rPr>
        <w:t>5) документы, подтверждающие неоднократность (два и более раза) обращения в службу судебных приставов о взыскании задолженности в пределах срока предъявления исполнительного документа к исполнению</w:t>
      </w:r>
      <w:r w:rsidR="00430B75">
        <w:rPr>
          <w:sz w:val="28"/>
          <w:szCs w:val="28"/>
        </w:rPr>
        <w:t>.</w:t>
      </w:r>
    </w:p>
    <w:p w:rsidR="00084EA6" w:rsidRDefault="00430B75" w:rsidP="002126ED">
      <w:pPr>
        <w:tabs>
          <w:tab w:val="left" w:pos="993"/>
          <w:tab w:val="left" w:pos="1276"/>
        </w:tabs>
        <w:autoSpaceDE w:val="0"/>
        <w:autoSpaceDN w:val="0"/>
        <w:adjustRightInd w:val="0"/>
        <w:ind w:firstLine="709"/>
        <w:jc w:val="both"/>
        <w:rPr>
          <w:sz w:val="28"/>
          <w:szCs w:val="28"/>
        </w:rPr>
      </w:pPr>
      <w:r>
        <w:rPr>
          <w:sz w:val="28"/>
          <w:szCs w:val="28"/>
        </w:rPr>
        <w:t xml:space="preserve">11. </w:t>
      </w:r>
      <w:r w:rsidR="009F0365">
        <w:rPr>
          <w:sz w:val="28"/>
          <w:szCs w:val="28"/>
        </w:rPr>
        <w:t>Специалист</w:t>
      </w:r>
      <w:r w:rsidR="004E7FDC">
        <w:rPr>
          <w:sz w:val="28"/>
          <w:szCs w:val="28"/>
        </w:rPr>
        <w:t xml:space="preserve"> Администрации </w:t>
      </w:r>
      <w:r w:rsidR="009F0365">
        <w:rPr>
          <w:sz w:val="28"/>
          <w:szCs w:val="28"/>
        </w:rPr>
        <w:t xml:space="preserve">Кайсинского сельского поселения </w:t>
      </w:r>
      <w:r w:rsidR="004E7FDC">
        <w:rPr>
          <w:sz w:val="28"/>
          <w:szCs w:val="28"/>
        </w:rPr>
        <w:t>Усть-Ишимского муниципального района</w:t>
      </w:r>
      <w:r w:rsidR="00084EA6" w:rsidRPr="00005E4E">
        <w:rPr>
          <w:sz w:val="28"/>
          <w:szCs w:val="28"/>
        </w:rPr>
        <w:t xml:space="preserve"> Омской области</w:t>
      </w:r>
      <w:r w:rsidR="00084EA6">
        <w:rPr>
          <w:sz w:val="28"/>
          <w:szCs w:val="28"/>
        </w:rPr>
        <w:t xml:space="preserve">, </w:t>
      </w:r>
      <w:r w:rsidR="001745E5">
        <w:rPr>
          <w:sz w:val="28"/>
          <w:szCs w:val="28"/>
        </w:rPr>
        <w:t>на котор</w:t>
      </w:r>
      <w:r w:rsidR="009F0365">
        <w:rPr>
          <w:sz w:val="28"/>
          <w:szCs w:val="28"/>
        </w:rPr>
        <w:t>ого</w:t>
      </w:r>
      <w:r w:rsidR="00084EA6" w:rsidRPr="00704774">
        <w:rPr>
          <w:sz w:val="28"/>
          <w:szCs w:val="28"/>
        </w:rPr>
        <w:t xml:space="preserve"> возложен контроль за правильностью исчисления, полнотой и своевременностью осуществления соответствующих платежей в бюджет</w:t>
      </w:r>
      <w:r w:rsidR="00BF2631">
        <w:rPr>
          <w:sz w:val="28"/>
          <w:szCs w:val="28"/>
        </w:rPr>
        <w:t xml:space="preserve"> поселения</w:t>
      </w:r>
      <w:r w:rsidR="00084EA6">
        <w:rPr>
          <w:sz w:val="28"/>
          <w:szCs w:val="28"/>
        </w:rPr>
        <w:t>, подгота</w:t>
      </w:r>
      <w:r w:rsidR="004E7FDC">
        <w:rPr>
          <w:sz w:val="28"/>
          <w:szCs w:val="28"/>
        </w:rPr>
        <w:t xml:space="preserve">вливает на имя Главы Администрации </w:t>
      </w:r>
      <w:r w:rsidR="007D7699">
        <w:rPr>
          <w:sz w:val="28"/>
          <w:szCs w:val="28"/>
        </w:rPr>
        <w:t xml:space="preserve">Кайсинского сельского поселения </w:t>
      </w:r>
      <w:r w:rsidR="004E7FDC">
        <w:rPr>
          <w:sz w:val="28"/>
          <w:szCs w:val="28"/>
        </w:rPr>
        <w:t>Усть-Ишимского муниципального района</w:t>
      </w:r>
      <w:r w:rsidR="00084EA6">
        <w:rPr>
          <w:sz w:val="28"/>
          <w:szCs w:val="28"/>
        </w:rPr>
        <w:t xml:space="preserve"> Омской области служебную записку с приложением документов, подтверждающих наличие оснований для принятия</w:t>
      </w:r>
      <w:r w:rsidR="00084EA6" w:rsidRPr="004C05CD">
        <w:rPr>
          <w:sz w:val="28"/>
          <w:szCs w:val="28"/>
        </w:rPr>
        <w:t xml:space="preserve"> </w:t>
      </w:r>
      <w:r w:rsidR="00084EA6">
        <w:rPr>
          <w:sz w:val="28"/>
          <w:szCs w:val="28"/>
        </w:rPr>
        <w:t xml:space="preserve">решения о признании </w:t>
      </w:r>
      <w:r w:rsidR="00084EA6" w:rsidRPr="00B713C6">
        <w:rPr>
          <w:sz w:val="28"/>
          <w:szCs w:val="28"/>
        </w:rPr>
        <w:t>безнадежной к взысканию задолженности</w:t>
      </w:r>
      <w:r w:rsidR="00084EA6">
        <w:rPr>
          <w:sz w:val="28"/>
          <w:szCs w:val="28"/>
        </w:rPr>
        <w:t xml:space="preserve"> в соответствии с настоящим Порядком</w:t>
      </w:r>
      <w:r w:rsidR="005D097B">
        <w:rPr>
          <w:sz w:val="28"/>
          <w:szCs w:val="28"/>
        </w:rPr>
        <w:t>, для наложения резолюции</w:t>
      </w:r>
      <w:r w:rsidR="00084EA6">
        <w:rPr>
          <w:sz w:val="28"/>
          <w:szCs w:val="28"/>
        </w:rPr>
        <w:t>.</w:t>
      </w:r>
    </w:p>
    <w:p w:rsidR="00B713C6" w:rsidRDefault="004E7FDC" w:rsidP="002126ED">
      <w:pPr>
        <w:tabs>
          <w:tab w:val="left" w:pos="993"/>
          <w:tab w:val="left" w:pos="1276"/>
        </w:tabs>
        <w:autoSpaceDE w:val="0"/>
        <w:autoSpaceDN w:val="0"/>
        <w:adjustRightInd w:val="0"/>
        <w:ind w:firstLine="709"/>
        <w:jc w:val="both"/>
        <w:rPr>
          <w:sz w:val="28"/>
          <w:szCs w:val="28"/>
        </w:rPr>
      </w:pPr>
      <w:r>
        <w:rPr>
          <w:sz w:val="28"/>
          <w:szCs w:val="28"/>
        </w:rPr>
        <w:t xml:space="preserve">12. Комиссия Администрации </w:t>
      </w:r>
      <w:r w:rsidR="007D7699">
        <w:rPr>
          <w:sz w:val="28"/>
          <w:szCs w:val="28"/>
        </w:rPr>
        <w:t xml:space="preserve">Кайсинского сельского поселения </w:t>
      </w:r>
      <w:r>
        <w:rPr>
          <w:sz w:val="28"/>
          <w:szCs w:val="28"/>
        </w:rPr>
        <w:t xml:space="preserve">Усть-Ишимского муниципального района </w:t>
      </w:r>
      <w:r w:rsidR="005D097B">
        <w:rPr>
          <w:sz w:val="28"/>
          <w:szCs w:val="28"/>
        </w:rPr>
        <w:t xml:space="preserve"> по поступлению и выбытию активов </w:t>
      </w:r>
      <w:r w:rsidR="00D409E4">
        <w:rPr>
          <w:sz w:val="28"/>
          <w:szCs w:val="28"/>
        </w:rPr>
        <w:t>в течение трех рабочих дней с момента наложе</w:t>
      </w:r>
      <w:r>
        <w:rPr>
          <w:sz w:val="28"/>
          <w:szCs w:val="28"/>
        </w:rPr>
        <w:t xml:space="preserve">ния резолюции Главой </w:t>
      </w:r>
      <w:r w:rsidR="007D7699">
        <w:rPr>
          <w:sz w:val="28"/>
          <w:szCs w:val="28"/>
        </w:rPr>
        <w:t xml:space="preserve">Кайсинского сельского поселения </w:t>
      </w:r>
      <w:r>
        <w:rPr>
          <w:sz w:val="28"/>
          <w:szCs w:val="28"/>
        </w:rPr>
        <w:t xml:space="preserve">Усть-Ишимского муниципального района </w:t>
      </w:r>
      <w:r w:rsidR="00D409E4">
        <w:rPr>
          <w:sz w:val="28"/>
          <w:szCs w:val="28"/>
        </w:rPr>
        <w:t xml:space="preserve"> Омской области </w:t>
      </w:r>
      <w:r w:rsidR="005D097B">
        <w:rPr>
          <w:sz w:val="28"/>
          <w:szCs w:val="28"/>
        </w:rPr>
        <w:t xml:space="preserve">рассматривает документы, представленные в соответствии с пунктом 11 настоящего Порядка, и </w:t>
      </w:r>
      <w:r w:rsidR="00D409E4">
        <w:rPr>
          <w:sz w:val="28"/>
          <w:szCs w:val="28"/>
        </w:rPr>
        <w:t>подготавливает п</w:t>
      </w:r>
      <w:r w:rsidR="004C05CD">
        <w:rPr>
          <w:sz w:val="28"/>
          <w:szCs w:val="28"/>
        </w:rPr>
        <w:t>роект р</w:t>
      </w:r>
      <w:r w:rsidR="00B713C6">
        <w:rPr>
          <w:sz w:val="28"/>
          <w:szCs w:val="28"/>
        </w:rPr>
        <w:t>ешени</w:t>
      </w:r>
      <w:r w:rsidR="004C05CD">
        <w:rPr>
          <w:sz w:val="28"/>
          <w:szCs w:val="28"/>
        </w:rPr>
        <w:t>я</w:t>
      </w:r>
      <w:r w:rsidR="00B713C6">
        <w:rPr>
          <w:sz w:val="28"/>
          <w:szCs w:val="28"/>
        </w:rPr>
        <w:t xml:space="preserve"> о признании </w:t>
      </w:r>
      <w:r w:rsidR="00B713C6" w:rsidRPr="00B713C6">
        <w:rPr>
          <w:sz w:val="28"/>
          <w:szCs w:val="28"/>
        </w:rPr>
        <w:t>безнадежной к взысканию задолженности</w:t>
      </w:r>
      <w:r w:rsidR="00D409E4">
        <w:rPr>
          <w:sz w:val="28"/>
          <w:szCs w:val="28"/>
        </w:rPr>
        <w:t>.</w:t>
      </w:r>
    </w:p>
    <w:p w:rsidR="00EE6E8B" w:rsidRPr="00EE2286" w:rsidRDefault="00430B75" w:rsidP="00084EA6">
      <w:pPr>
        <w:tabs>
          <w:tab w:val="left" w:pos="993"/>
          <w:tab w:val="left" w:pos="1276"/>
        </w:tabs>
        <w:autoSpaceDE w:val="0"/>
        <w:autoSpaceDN w:val="0"/>
        <w:adjustRightInd w:val="0"/>
        <w:ind w:firstLine="709"/>
        <w:jc w:val="both"/>
        <w:rPr>
          <w:sz w:val="28"/>
          <w:szCs w:val="28"/>
        </w:rPr>
      </w:pPr>
      <w:r>
        <w:rPr>
          <w:sz w:val="28"/>
          <w:szCs w:val="28"/>
        </w:rPr>
        <w:t>1</w:t>
      </w:r>
      <w:r w:rsidR="00D409E4">
        <w:rPr>
          <w:sz w:val="28"/>
          <w:szCs w:val="28"/>
        </w:rPr>
        <w:t>3</w:t>
      </w:r>
      <w:r w:rsidR="004C05CD">
        <w:rPr>
          <w:sz w:val="28"/>
          <w:szCs w:val="28"/>
        </w:rPr>
        <w:t xml:space="preserve">. </w:t>
      </w:r>
      <w:r>
        <w:rPr>
          <w:sz w:val="28"/>
          <w:szCs w:val="28"/>
        </w:rPr>
        <w:t>Решение о признании безнадежной к взысканию задолженности оформляется актом по форме согласно приложению к настоящему Порядку</w:t>
      </w:r>
      <w:r w:rsidR="00D409E4">
        <w:rPr>
          <w:sz w:val="28"/>
          <w:szCs w:val="28"/>
        </w:rPr>
        <w:t xml:space="preserve"> и является </w:t>
      </w:r>
      <w:r w:rsidR="001B33A6">
        <w:rPr>
          <w:sz w:val="28"/>
          <w:szCs w:val="28"/>
        </w:rPr>
        <w:t>основанием для списания указанной задолженности</w:t>
      </w:r>
      <w:r w:rsidR="00084EA6">
        <w:rPr>
          <w:sz w:val="28"/>
          <w:szCs w:val="28"/>
        </w:rPr>
        <w:t xml:space="preserve">. </w:t>
      </w:r>
    </w:p>
    <w:p w:rsidR="00D30ED4" w:rsidRPr="00EE2286" w:rsidRDefault="00D30ED4" w:rsidP="00397711">
      <w:pPr>
        <w:autoSpaceDE w:val="0"/>
        <w:autoSpaceDN w:val="0"/>
        <w:adjustRightInd w:val="0"/>
        <w:ind w:firstLine="540"/>
        <w:jc w:val="both"/>
        <w:rPr>
          <w:sz w:val="28"/>
          <w:szCs w:val="28"/>
        </w:rPr>
      </w:pPr>
    </w:p>
    <w:p w:rsidR="009D6AB4" w:rsidRPr="00EC223E" w:rsidRDefault="009D6AB4" w:rsidP="00397711">
      <w:pPr>
        <w:autoSpaceDE w:val="0"/>
        <w:autoSpaceDN w:val="0"/>
        <w:adjustRightInd w:val="0"/>
        <w:ind w:firstLine="540"/>
        <w:jc w:val="both"/>
        <w:rPr>
          <w:sz w:val="28"/>
          <w:szCs w:val="28"/>
        </w:rPr>
      </w:pPr>
    </w:p>
    <w:p w:rsidR="005110E4" w:rsidRPr="0097010F" w:rsidRDefault="005110E4" w:rsidP="0097010F">
      <w:pPr>
        <w:autoSpaceDE w:val="0"/>
        <w:autoSpaceDN w:val="0"/>
        <w:adjustRightInd w:val="0"/>
        <w:ind w:firstLine="540"/>
        <w:jc w:val="both"/>
        <w:rPr>
          <w:sz w:val="28"/>
          <w:szCs w:val="28"/>
        </w:rPr>
      </w:pPr>
    </w:p>
    <w:p w:rsidR="0097010F" w:rsidRDefault="0097010F" w:rsidP="00EE2286">
      <w:pPr>
        <w:pStyle w:val="ConsPlusNormal"/>
        <w:ind w:firstLine="540"/>
        <w:jc w:val="both"/>
        <w:rPr>
          <w:sz w:val="28"/>
          <w:szCs w:val="28"/>
        </w:rPr>
      </w:pPr>
    </w:p>
    <w:p w:rsidR="0097010F" w:rsidRDefault="0097010F" w:rsidP="00EE2286">
      <w:pPr>
        <w:pStyle w:val="ConsPlusNormal"/>
        <w:ind w:firstLine="540"/>
        <w:jc w:val="both"/>
        <w:rPr>
          <w:sz w:val="28"/>
          <w:szCs w:val="28"/>
        </w:rPr>
      </w:pPr>
    </w:p>
    <w:p w:rsidR="0097010F" w:rsidRDefault="0097010F" w:rsidP="00EE2286">
      <w:pPr>
        <w:pStyle w:val="ConsPlusNormal"/>
        <w:ind w:firstLine="540"/>
        <w:jc w:val="both"/>
        <w:rPr>
          <w:sz w:val="28"/>
          <w:szCs w:val="28"/>
        </w:rPr>
      </w:pPr>
    </w:p>
    <w:p w:rsidR="0097010F" w:rsidRDefault="0097010F" w:rsidP="00EE2286">
      <w:pPr>
        <w:pStyle w:val="ConsPlusNormal"/>
        <w:ind w:firstLine="540"/>
        <w:jc w:val="both"/>
        <w:rPr>
          <w:sz w:val="28"/>
          <w:szCs w:val="28"/>
        </w:rPr>
      </w:pPr>
    </w:p>
    <w:p w:rsidR="0097010F" w:rsidRDefault="0097010F" w:rsidP="00EE2286">
      <w:pPr>
        <w:pStyle w:val="ConsPlusNormal"/>
        <w:ind w:firstLine="540"/>
        <w:jc w:val="both"/>
        <w:rPr>
          <w:sz w:val="28"/>
          <w:szCs w:val="28"/>
        </w:rPr>
      </w:pPr>
    </w:p>
    <w:p w:rsidR="00092730" w:rsidRDefault="00092730" w:rsidP="00EE2286">
      <w:pPr>
        <w:pStyle w:val="ConsPlusNormal"/>
        <w:ind w:firstLine="540"/>
        <w:jc w:val="both"/>
        <w:rPr>
          <w:sz w:val="28"/>
          <w:szCs w:val="28"/>
        </w:rPr>
      </w:pPr>
    </w:p>
    <w:p w:rsidR="00DB4301" w:rsidRDefault="00DB4301" w:rsidP="00EE2286">
      <w:pPr>
        <w:pStyle w:val="ConsPlusNormal"/>
        <w:ind w:firstLine="540"/>
        <w:jc w:val="both"/>
        <w:rPr>
          <w:sz w:val="28"/>
          <w:szCs w:val="28"/>
        </w:rPr>
      </w:pPr>
    </w:p>
    <w:p w:rsidR="00DB4301" w:rsidRDefault="00DB4301" w:rsidP="00EE2286">
      <w:pPr>
        <w:pStyle w:val="ConsPlusNormal"/>
        <w:ind w:firstLine="540"/>
        <w:jc w:val="both"/>
        <w:rPr>
          <w:sz w:val="28"/>
          <w:szCs w:val="28"/>
        </w:rPr>
      </w:pPr>
    </w:p>
    <w:p w:rsidR="00DB4301" w:rsidRDefault="00DB4301" w:rsidP="00EE2286">
      <w:pPr>
        <w:pStyle w:val="ConsPlusNormal"/>
        <w:ind w:firstLine="540"/>
        <w:jc w:val="both"/>
        <w:rPr>
          <w:sz w:val="28"/>
          <w:szCs w:val="28"/>
        </w:rPr>
      </w:pPr>
    </w:p>
    <w:p w:rsidR="00DB4301" w:rsidRDefault="00DB4301" w:rsidP="00EE2286">
      <w:pPr>
        <w:pStyle w:val="ConsPlusNormal"/>
        <w:ind w:firstLine="540"/>
        <w:jc w:val="both"/>
        <w:rPr>
          <w:sz w:val="28"/>
          <w:szCs w:val="28"/>
        </w:rPr>
      </w:pPr>
    </w:p>
    <w:p w:rsidR="00DB4301" w:rsidRDefault="00DB4301" w:rsidP="00EE2286">
      <w:pPr>
        <w:pStyle w:val="ConsPlusNormal"/>
        <w:ind w:firstLine="540"/>
        <w:jc w:val="both"/>
        <w:rPr>
          <w:sz w:val="28"/>
          <w:szCs w:val="28"/>
        </w:rPr>
      </w:pPr>
    </w:p>
    <w:p w:rsidR="00DB4301" w:rsidRDefault="00DB4301" w:rsidP="00EE2286">
      <w:pPr>
        <w:pStyle w:val="ConsPlusNormal"/>
        <w:ind w:firstLine="540"/>
        <w:jc w:val="both"/>
        <w:rPr>
          <w:sz w:val="28"/>
          <w:szCs w:val="28"/>
        </w:rPr>
      </w:pPr>
    </w:p>
    <w:p w:rsidR="00DB4301" w:rsidRDefault="00DB4301" w:rsidP="00EE2286">
      <w:pPr>
        <w:pStyle w:val="ConsPlusNormal"/>
        <w:ind w:firstLine="540"/>
        <w:jc w:val="both"/>
        <w:rPr>
          <w:sz w:val="28"/>
          <w:szCs w:val="28"/>
        </w:rPr>
      </w:pPr>
    </w:p>
    <w:p w:rsidR="00DB4301" w:rsidRDefault="00DB4301" w:rsidP="00EE2286">
      <w:pPr>
        <w:pStyle w:val="ConsPlusNormal"/>
        <w:ind w:firstLine="540"/>
        <w:jc w:val="both"/>
        <w:rPr>
          <w:sz w:val="28"/>
          <w:szCs w:val="28"/>
        </w:rPr>
      </w:pPr>
    </w:p>
    <w:p w:rsidR="00867461" w:rsidRDefault="00867461" w:rsidP="00DB4301">
      <w:pPr>
        <w:pStyle w:val="ConsPlusNormal"/>
        <w:ind w:firstLine="540"/>
        <w:jc w:val="right"/>
        <w:rPr>
          <w:sz w:val="28"/>
          <w:szCs w:val="28"/>
        </w:rPr>
      </w:pPr>
    </w:p>
    <w:p w:rsidR="00DB4301" w:rsidRDefault="00092730" w:rsidP="00DB4301">
      <w:pPr>
        <w:pStyle w:val="ConsPlusNormal"/>
        <w:ind w:firstLine="540"/>
        <w:jc w:val="right"/>
        <w:rPr>
          <w:sz w:val="28"/>
          <w:szCs w:val="28"/>
        </w:rPr>
      </w:pPr>
      <w:r>
        <w:rPr>
          <w:sz w:val="28"/>
          <w:szCs w:val="28"/>
        </w:rPr>
        <w:t xml:space="preserve">Приложение </w:t>
      </w:r>
    </w:p>
    <w:p w:rsidR="00DB4301" w:rsidRDefault="00092730" w:rsidP="00DB4301">
      <w:pPr>
        <w:pStyle w:val="ConsPlusNormal"/>
        <w:ind w:firstLine="540"/>
        <w:jc w:val="right"/>
        <w:rPr>
          <w:sz w:val="28"/>
          <w:szCs w:val="28"/>
        </w:rPr>
      </w:pPr>
      <w:r>
        <w:rPr>
          <w:sz w:val="28"/>
          <w:szCs w:val="28"/>
        </w:rPr>
        <w:t>к Порядку</w:t>
      </w:r>
      <w:r w:rsidR="00DB4301">
        <w:rPr>
          <w:sz w:val="28"/>
          <w:szCs w:val="28"/>
        </w:rPr>
        <w:t xml:space="preserve"> </w:t>
      </w:r>
      <w:r w:rsidR="00DB4301" w:rsidRPr="004803F8">
        <w:rPr>
          <w:sz w:val="28"/>
          <w:szCs w:val="28"/>
        </w:rPr>
        <w:t xml:space="preserve">принятия решений о признании </w:t>
      </w:r>
    </w:p>
    <w:p w:rsidR="00DB4301" w:rsidRDefault="00DB4301" w:rsidP="00DB4301">
      <w:pPr>
        <w:pStyle w:val="ConsPlusNormal"/>
        <w:ind w:firstLine="540"/>
        <w:jc w:val="right"/>
        <w:rPr>
          <w:sz w:val="28"/>
          <w:szCs w:val="28"/>
        </w:rPr>
      </w:pPr>
      <w:r w:rsidRPr="004803F8">
        <w:rPr>
          <w:sz w:val="28"/>
          <w:szCs w:val="28"/>
        </w:rPr>
        <w:t>безнадежной к взысканию</w:t>
      </w:r>
      <w:r>
        <w:rPr>
          <w:sz w:val="28"/>
          <w:szCs w:val="28"/>
        </w:rPr>
        <w:t xml:space="preserve"> задолженности </w:t>
      </w:r>
    </w:p>
    <w:p w:rsidR="00DB4301" w:rsidRDefault="00DB4301" w:rsidP="00DB4301">
      <w:pPr>
        <w:pStyle w:val="ConsPlusNormal"/>
        <w:ind w:firstLine="540"/>
        <w:jc w:val="right"/>
        <w:rPr>
          <w:sz w:val="28"/>
          <w:szCs w:val="28"/>
        </w:rPr>
      </w:pPr>
      <w:r>
        <w:rPr>
          <w:sz w:val="28"/>
          <w:szCs w:val="28"/>
        </w:rPr>
        <w:t xml:space="preserve">по платежам в бюджет </w:t>
      </w:r>
      <w:r w:rsidR="006432A5">
        <w:rPr>
          <w:sz w:val="28"/>
          <w:szCs w:val="28"/>
        </w:rPr>
        <w:t>Кайсинского сельского поселения</w:t>
      </w:r>
    </w:p>
    <w:p w:rsidR="00092730" w:rsidRDefault="00092730" w:rsidP="00EE2286">
      <w:pPr>
        <w:pStyle w:val="ConsPlusNormal"/>
        <w:ind w:firstLine="540"/>
        <w:jc w:val="both"/>
        <w:rPr>
          <w:sz w:val="28"/>
          <w:szCs w:val="28"/>
        </w:rPr>
      </w:pPr>
    </w:p>
    <w:p w:rsidR="0097010F" w:rsidRDefault="008E741B" w:rsidP="008E741B">
      <w:pPr>
        <w:pStyle w:val="ConsPlusNormal"/>
        <w:ind w:firstLine="540"/>
        <w:jc w:val="right"/>
        <w:rPr>
          <w:sz w:val="28"/>
          <w:szCs w:val="28"/>
        </w:rPr>
      </w:pPr>
      <w:r>
        <w:rPr>
          <w:sz w:val="28"/>
          <w:szCs w:val="28"/>
        </w:rPr>
        <w:t>«УТВЕРЖДАЮ</w:t>
      </w:r>
    </w:p>
    <w:p w:rsidR="007D7699" w:rsidRDefault="004F027A" w:rsidP="008E741B">
      <w:pPr>
        <w:pStyle w:val="ConsPlusNormal"/>
        <w:ind w:firstLine="540"/>
        <w:jc w:val="right"/>
        <w:rPr>
          <w:sz w:val="28"/>
          <w:szCs w:val="28"/>
        </w:rPr>
      </w:pPr>
      <w:r w:rsidRPr="004F027A">
        <w:rPr>
          <w:sz w:val="28"/>
          <w:szCs w:val="28"/>
        </w:rPr>
        <w:t xml:space="preserve">Глава </w:t>
      </w:r>
      <w:r w:rsidR="007D7699">
        <w:rPr>
          <w:sz w:val="28"/>
          <w:szCs w:val="28"/>
        </w:rPr>
        <w:t>Кайсинского сельского поселения</w:t>
      </w:r>
    </w:p>
    <w:p w:rsidR="008E741B" w:rsidRDefault="004F027A" w:rsidP="008E741B">
      <w:pPr>
        <w:pStyle w:val="ConsPlusNormal"/>
        <w:ind w:firstLine="540"/>
        <w:jc w:val="right"/>
        <w:rPr>
          <w:sz w:val="28"/>
          <w:szCs w:val="28"/>
        </w:rPr>
      </w:pPr>
      <w:r w:rsidRPr="004F027A">
        <w:rPr>
          <w:sz w:val="28"/>
          <w:szCs w:val="28"/>
        </w:rPr>
        <w:t>Усть-Ишимского</w:t>
      </w:r>
      <w:r>
        <w:rPr>
          <w:sz w:val="28"/>
          <w:szCs w:val="28"/>
        </w:rPr>
        <w:t xml:space="preserve"> муниципального района</w:t>
      </w:r>
      <w:r w:rsidRPr="004F027A">
        <w:rPr>
          <w:sz w:val="28"/>
          <w:szCs w:val="28"/>
        </w:rPr>
        <w:t xml:space="preserve"> </w:t>
      </w:r>
      <w:r w:rsidR="008E741B">
        <w:rPr>
          <w:sz w:val="28"/>
          <w:szCs w:val="28"/>
        </w:rPr>
        <w:t xml:space="preserve"> Омской области</w:t>
      </w:r>
    </w:p>
    <w:p w:rsidR="008E741B" w:rsidRDefault="008E741B" w:rsidP="008E741B">
      <w:pPr>
        <w:pStyle w:val="ConsPlusNormal"/>
        <w:ind w:firstLine="540"/>
        <w:jc w:val="right"/>
        <w:rPr>
          <w:sz w:val="28"/>
          <w:szCs w:val="28"/>
        </w:rPr>
      </w:pPr>
      <w:r>
        <w:rPr>
          <w:sz w:val="28"/>
          <w:szCs w:val="28"/>
        </w:rPr>
        <w:t>_________     _________________</w:t>
      </w:r>
    </w:p>
    <w:p w:rsidR="008E741B" w:rsidRPr="00C026FF" w:rsidRDefault="008E741B" w:rsidP="008E741B">
      <w:pPr>
        <w:pStyle w:val="ConsPlusNormal"/>
        <w:ind w:firstLine="540"/>
      </w:pPr>
      <w:r>
        <w:rPr>
          <w:sz w:val="28"/>
          <w:szCs w:val="28"/>
        </w:rPr>
        <w:t xml:space="preserve">                         </w:t>
      </w:r>
      <w:r>
        <w:rPr>
          <w:sz w:val="28"/>
          <w:szCs w:val="28"/>
        </w:rPr>
        <w:tab/>
      </w:r>
      <w:r>
        <w:rPr>
          <w:sz w:val="28"/>
          <w:szCs w:val="28"/>
        </w:rPr>
        <w:tab/>
      </w:r>
      <w:r>
        <w:rPr>
          <w:sz w:val="28"/>
          <w:szCs w:val="28"/>
        </w:rPr>
        <w:tab/>
      </w:r>
      <w:r>
        <w:rPr>
          <w:sz w:val="28"/>
          <w:szCs w:val="28"/>
        </w:rPr>
        <w:tab/>
        <w:t xml:space="preserve">         </w:t>
      </w:r>
      <w:r w:rsidR="00C026FF">
        <w:rPr>
          <w:sz w:val="28"/>
          <w:szCs w:val="28"/>
        </w:rPr>
        <w:t xml:space="preserve"> </w:t>
      </w:r>
      <w:r>
        <w:rPr>
          <w:sz w:val="28"/>
          <w:szCs w:val="28"/>
        </w:rPr>
        <w:t xml:space="preserve">  </w:t>
      </w:r>
      <w:r w:rsidRPr="00C026FF">
        <w:t xml:space="preserve">(подпись)             </w:t>
      </w:r>
      <w:r w:rsidR="00C026FF">
        <w:t xml:space="preserve">     </w:t>
      </w:r>
      <w:r w:rsidRPr="00C026FF">
        <w:t xml:space="preserve">  (Ф.И.О.)</w:t>
      </w:r>
    </w:p>
    <w:p w:rsidR="008E741B" w:rsidRDefault="008E741B" w:rsidP="008E741B">
      <w:pPr>
        <w:pStyle w:val="ConsPlusNormal"/>
        <w:ind w:firstLine="540"/>
        <w:jc w:val="right"/>
        <w:rPr>
          <w:sz w:val="28"/>
          <w:szCs w:val="28"/>
        </w:rPr>
      </w:pPr>
      <w:r>
        <w:rPr>
          <w:sz w:val="28"/>
          <w:szCs w:val="28"/>
        </w:rPr>
        <w:t>«____»____________года</w:t>
      </w:r>
    </w:p>
    <w:p w:rsidR="008E741B" w:rsidRDefault="008E741B" w:rsidP="00EE2286">
      <w:pPr>
        <w:pStyle w:val="ConsPlusNormal"/>
        <w:ind w:firstLine="540"/>
        <w:jc w:val="both"/>
        <w:rPr>
          <w:sz w:val="28"/>
          <w:szCs w:val="28"/>
        </w:rPr>
      </w:pPr>
    </w:p>
    <w:p w:rsidR="0010310F" w:rsidRDefault="0010310F" w:rsidP="00EE2286">
      <w:pPr>
        <w:pStyle w:val="ConsPlusNormal"/>
        <w:ind w:firstLine="540"/>
        <w:jc w:val="both"/>
        <w:rPr>
          <w:sz w:val="28"/>
          <w:szCs w:val="28"/>
        </w:rPr>
      </w:pPr>
    </w:p>
    <w:p w:rsidR="0097010F" w:rsidRDefault="008E741B" w:rsidP="00092730">
      <w:pPr>
        <w:pStyle w:val="ConsPlusNormal"/>
        <w:ind w:firstLine="540"/>
        <w:jc w:val="center"/>
        <w:rPr>
          <w:sz w:val="28"/>
          <w:szCs w:val="28"/>
        </w:rPr>
      </w:pPr>
      <w:r>
        <w:rPr>
          <w:sz w:val="28"/>
          <w:szCs w:val="28"/>
        </w:rPr>
        <w:t>АКТ</w:t>
      </w:r>
    </w:p>
    <w:p w:rsidR="00DB4301" w:rsidRDefault="00092730" w:rsidP="00DB4301">
      <w:pPr>
        <w:pStyle w:val="ConsPlusNormal"/>
        <w:ind w:firstLine="540"/>
        <w:jc w:val="center"/>
        <w:rPr>
          <w:sz w:val="28"/>
          <w:szCs w:val="28"/>
        </w:rPr>
      </w:pPr>
      <w:r>
        <w:rPr>
          <w:sz w:val="28"/>
          <w:szCs w:val="28"/>
        </w:rPr>
        <w:t>о признании безнадежной к взысканию задолженности</w:t>
      </w:r>
    </w:p>
    <w:p w:rsidR="00DB4301" w:rsidRDefault="00DB4301" w:rsidP="00DB4301">
      <w:pPr>
        <w:pStyle w:val="ConsPlusNormal"/>
        <w:ind w:firstLine="540"/>
        <w:jc w:val="center"/>
        <w:rPr>
          <w:sz w:val="28"/>
          <w:szCs w:val="28"/>
        </w:rPr>
      </w:pPr>
      <w:r>
        <w:rPr>
          <w:sz w:val="28"/>
          <w:szCs w:val="28"/>
        </w:rPr>
        <w:t>по платежам в бюджет</w:t>
      </w:r>
      <w:r w:rsidR="00265BE2">
        <w:rPr>
          <w:sz w:val="28"/>
          <w:szCs w:val="28"/>
        </w:rPr>
        <w:t xml:space="preserve"> Кайсинского сельского поселения</w:t>
      </w:r>
    </w:p>
    <w:p w:rsidR="0097010F" w:rsidRDefault="0097010F" w:rsidP="00092730">
      <w:pPr>
        <w:pStyle w:val="ConsPlusNormal"/>
        <w:ind w:firstLine="540"/>
        <w:jc w:val="center"/>
        <w:rPr>
          <w:sz w:val="28"/>
          <w:szCs w:val="28"/>
        </w:rPr>
      </w:pPr>
    </w:p>
    <w:p w:rsidR="0097010F" w:rsidRDefault="000A62A6" w:rsidP="00EE2286">
      <w:pPr>
        <w:pStyle w:val="ConsPlusNormal"/>
        <w:ind w:firstLine="540"/>
        <w:jc w:val="both"/>
        <w:rPr>
          <w:sz w:val="28"/>
          <w:szCs w:val="28"/>
        </w:rPr>
      </w:pPr>
      <w:r>
        <w:rPr>
          <w:sz w:val="28"/>
          <w:szCs w:val="28"/>
        </w:rPr>
        <w:t>«____»_____________</w:t>
      </w:r>
      <w:r w:rsidR="00F636D5">
        <w:rPr>
          <w:sz w:val="28"/>
          <w:szCs w:val="28"/>
        </w:rPr>
        <w:t>года</w:t>
      </w:r>
      <w:r>
        <w:rPr>
          <w:sz w:val="28"/>
          <w:szCs w:val="28"/>
        </w:rPr>
        <w:t xml:space="preserve">                                                                  № ______</w:t>
      </w:r>
    </w:p>
    <w:p w:rsidR="000A62A6" w:rsidRDefault="000A62A6" w:rsidP="00EE2286">
      <w:pPr>
        <w:pStyle w:val="ConsPlusNormal"/>
        <w:ind w:firstLine="540"/>
        <w:jc w:val="both"/>
        <w:rPr>
          <w:sz w:val="28"/>
          <w:szCs w:val="28"/>
        </w:rPr>
      </w:pPr>
    </w:p>
    <w:p w:rsidR="008E741B" w:rsidRDefault="00567CD9" w:rsidP="008E741B">
      <w:pPr>
        <w:pStyle w:val="ConsPlusNormal"/>
        <w:ind w:firstLine="540"/>
        <w:jc w:val="both"/>
        <w:rPr>
          <w:sz w:val="20"/>
          <w:szCs w:val="20"/>
        </w:rPr>
      </w:pPr>
      <w:r>
        <w:rPr>
          <w:sz w:val="28"/>
          <w:szCs w:val="28"/>
        </w:rPr>
        <w:tab/>
      </w:r>
      <w:r w:rsidR="00797B6F">
        <w:rPr>
          <w:sz w:val="28"/>
          <w:szCs w:val="28"/>
        </w:rPr>
        <w:t>В соответствии с Порядком</w:t>
      </w:r>
      <w:r w:rsidR="00797B6F" w:rsidRPr="00420889">
        <w:rPr>
          <w:sz w:val="28"/>
          <w:szCs w:val="28"/>
        </w:rPr>
        <w:t xml:space="preserve"> </w:t>
      </w:r>
      <w:r w:rsidR="00DB4301" w:rsidRPr="004803F8">
        <w:rPr>
          <w:sz w:val="28"/>
          <w:szCs w:val="28"/>
        </w:rPr>
        <w:t xml:space="preserve">принятия решений о признании безнадежной к взысканию </w:t>
      </w:r>
      <w:r w:rsidR="00DB4301">
        <w:rPr>
          <w:sz w:val="28"/>
          <w:szCs w:val="28"/>
        </w:rPr>
        <w:t>задолженности по платежам в бюджет</w:t>
      </w:r>
      <w:r w:rsidR="00265BE2">
        <w:rPr>
          <w:sz w:val="28"/>
          <w:szCs w:val="28"/>
        </w:rPr>
        <w:t xml:space="preserve"> Кайсинского сельского поселения</w:t>
      </w:r>
      <w:r w:rsidR="00797B6F">
        <w:rPr>
          <w:sz w:val="28"/>
          <w:szCs w:val="28"/>
        </w:rPr>
        <w:t>, утвержденн</w:t>
      </w:r>
      <w:r w:rsidR="00DB4301">
        <w:rPr>
          <w:sz w:val="28"/>
          <w:szCs w:val="28"/>
        </w:rPr>
        <w:t>ым</w:t>
      </w:r>
      <w:r w:rsidR="00797B6F">
        <w:rPr>
          <w:sz w:val="28"/>
          <w:szCs w:val="28"/>
        </w:rPr>
        <w:t xml:space="preserve"> </w:t>
      </w:r>
      <w:r w:rsidR="00DB4301">
        <w:rPr>
          <w:sz w:val="28"/>
          <w:szCs w:val="28"/>
        </w:rPr>
        <w:t>п</w:t>
      </w:r>
      <w:r w:rsidR="004F027A">
        <w:rPr>
          <w:sz w:val="28"/>
          <w:szCs w:val="28"/>
        </w:rPr>
        <w:t xml:space="preserve">остановлением Администрации </w:t>
      </w:r>
      <w:r w:rsidR="007D7699">
        <w:rPr>
          <w:sz w:val="28"/>
          <w:szCs w:val="28"/>
        </w:rPr>
        <w:t xml:space="preserve">Кайсинского сельского поселения </w:t>
      </w:r>
      <w:r w:rsidR="004F027A">
        <w:rPr>
          <w:sz w:val="28"/>
          <w:szCs w:val="28"/>
        </w:rPr>
        <w:t>Усть-Ишимского муниципального района</w:t>
      </w:r>
      <w:r w:rsidR="00FD7A4E">
        <w:rPr>
          <w:sz w:val="28"/>
          <w:szCs w:val="28"/>
        </w:rPr>
        <w:t xml:space="preserve"> Омской области от </w:t>
      </w:r>
      <w:r w:rsidR="007D7699">
        <w:rPr>
          <w:sz w:val="28"/>
          <w:szCs w:val="28"/>
        </w:rPr>
        <w:t>22.06.2016 г.</w:t>
      </w:r>
      <w:r w:rsidR="00FD7A4E">
        <w:rPr>
          <w:sz w:val="28"/>
          <w:szCs w:val="28"/>
        </w:rPr>
        <w:t xml:space="preserve"> № </w:t>
      </w:r>
      <w:r w:rsidR="007D7699">
        <w:rPr>
          <w:sz w:val="28"/>
          <w:szCs w:val="28"/>
        </w:rPr>
        <w:t>40</w:t>
      </w:r>
      <w:r w:rsidR="00DB4301">
        <w:rPr>
          <w:sz w:val="28"/>
          <w:szCs w:val="28"/>
        </w:rPr>
        <w:t xml:space="preserve"> (далее – Порядок)</w:t>
      </w:r>
      <w:r w:rsidR="00FD7A4E">
        <w:rPr>
          <w:sz w:val="28"/>
          <w:szCs w:val="28"/>
        </w:rPr>
        <w:t xml:space="preserve">, </w:t>
      </w:r>
      <w:r w:rsidR="00132F92">
        <w:rPr>
          <w:sz w:val="28"/>
          <w:szCs w:val="28"/>
        </w:rPr>
        <w:t>признать безнадежной к взысканию задолженность  ___________________________________________________________________</w:t>
      </w:r>
      <w:r w:rsidR="00132F92">
        <w:rPr>
          <w:sz w:val="20"/>
          <w:szCs w:val="20"/>
        </w:rPr>
        <w:t xml:space="preserve"> (полное наименование организации (фамилия, имя, отчество физического лица),</w:t>
      </w:r>
      <w:r w:rsidR="00132F92" w:rsidRPr="00132F92">
        <w:rPr>
          <w:sz w:val="20"/>
          <w:szCs w:val="20"/>
        </w:rPr>
        <w:t xml:space="preserve"> идентификационный номер</w:t>
      </w:r>
    </w:p>
    <w:p w:rsidR="00132F92" w:rsidRDefault="00132F92" w:rsidP="008E741B">
      <w:pPr>
        <w:pStyle w:val="ConsPlusNormal"/>
        <w:ind w:firstLine="0"/>
        <w:jc w:val="both"/>
        <w:rPr>
          <w:sz w:val="20"/>
          <w:szCs w:val="20"/>
        </w:rPr>
      </w:pPr>
      <w:r>
        <w:rPr>
          <w:sz w:val="20"/>
          <w:szCs w:val="20"/>
        </w:rPr>
        <w:t>_________________________________________________________________________________________</w:t>
      </w:r>
      <w:r w:rsidR="00C026FF">
        <w:rPr>
          <w:sz w:val="20"/>
          <w:szCs w:val="20"/>
        </w:rPr>
        <w:t>___</w:t>
      </w:r>
      <w:r>
        <w:rPr>
          <w:sz w:val="20"/>
          <w:szCs w:val="20"/>
        </w:rPr>
        <w:t>_</w:t>
      </w:r>
    </w:p>
    <w:p w:rsidR="00C026FF" w:rsidRDefault="00132F92" w:rsidP="008E741B">
      <w:pPr>
        <w:autoSpaceDE w:val="0"/>
        <w:autoSpaceDN w:val="0"/>
        <w:adjustRightInd w:val="0"/>
        <w:jc w:val="both"/>
        <w:rPr>
          <w:sz w:val="20"/>
          <w:szCs w:val="20"/>
        </w:rPr>
      </w:pPr>
      <w:r w:rsidRPr="00132F92">
        <w:rPr>
          <w:sz w:val="20"/>
          <w:szCs w:val="20"/>
        </w:rPr>
        <w:t xml:space="preserve">налогоплательщика, основной государственный регистрационный номер, код причины постановки на учет </w:t>
      </w:r>
    </w:p>
    <w:p w:rsidR="00C026FF" w:rsidRPr="00084EA6" w:rsidRDefault="00C026FF" w:rsidP="00C026FF">
      <w:pPr>
        <w:pStyle w:val="ConsPlusNormal"/>
        <w:ind w:firstLine="0"/>
        <w:jc w:val="both"/>
        <w:rPr>
          <w:sz w:val="28"/>
          <w:szCs w:val="28"/>
        </w:rPr>
      </w:pPr>
      <w:r w:rsidRPr="00084EA6">
        <w:rPr>
          <w:sz w:val="28"/>
          <w:szCs w:val="28"/>
        </w:rPr>
        <w:t>________________________________________________________</w:t>
      </w:r>
      <w:r w:rsidR="00084EA6">
        <w:rPr>
          <w:sz w:val="28"/>
          <w:szCs w:val="28"/>
        </w:rPr>
        <w:t>_________</w:t>
      </w:r>
      <w:r w:rsidRPr="00084EA6">
        <w:rPr>
          <w:sz w:val="28"/>
          <w:szCs w:val="28"/>
        </w:rPr>
        <w:t>___</w:t>
      </w:r>
      <w:r w:rsidR="00084EA6" w:rsidRPr="00084EA6">
        <w:rPr>
          <w:sz w:val="28"/>
          <w:szCs w:val="28"/>
        </w:rPr>
        <w:t>,</w:t>
      </w:r>
    </w:p>
    <w:p w:rsidR="00132F92" w:rsidRDefault="00132F92" w:rsidP="008E741B">
      <w:pPr>
        <w:autoSpaceDE w:val="0"/>
        <w:autoSpaceDN w:val="0"/>
        <w:adjustRightInd w:val="0"/>
        <w:jc w:val="both"/>
        <w:rPr>
          <w:sz w:val="20"/>
          <w:szCs w:val="20"/>
        </w:rPr>
      </w:pPr>
      <w:r w:rsidRPr="00132F92">
        <w:rPr>
          <w:sz w:val="20"/>
          <w:szCs w:val="20"/>
        </w:rPr>
        <w:t>налогоплательщика организации (идентификационный номер налогоплательщика физического лица)</w:t>
      </w:r>
    </w:p>
    <w:p w:rsidR="00C026FF" w:rsidRDefault="00C026FF" w:rsidP="008E741B">
      <w:pPr>
        <w:autoSpaceDE w:val="0"/>
        <w:autoSpaceDN w:val="0"/>
        <w:adjustRightInd w:val="0"/>
        <w:jc w:val="both"/>
        <w:rPr>
          <w:sz w:val="20"/>
          <w:szCs w:val="20"/>
        </w:rPr>
      </w:pPr>
    </w:p>
    <w:p w:rsidR="00132F92" w:rsidRDefault="00132F92" w:rsidP="00132F92">
      <w:pPr>
        <w:pStyle w:val="ConsPlusNormal"/>
        <w:ind w:firstLine="0"/>
        <w:jc w:val="both"/>
        <w:rPr>
          <w:sz w:val="28"/>
          <w:szCs w:val="28"/>
        </w:rPr>
      </w:pPr>
      <w:r>
        <w:rPr>
          <w:sz w:val="28"/>
          <w:szCs w:val="28"/>
        </w:rPr>
        <w:t>возникшую в связи с неуплатой в установленный срок _______________________________________________________</w:t>
      </w:r>
      <w:r w:rsidR="0010310F">
        <w:rPr>
          <w:sz w:val="28"/>
          <w:szCs w:val="28"/>
        </w:rPr>
        <w:t>_</w:t>
      </w:r>
      <w:r>
        <w:rPr>
          <w:sz w:val="28"/>
          <w:szCs w:val="28"/>
        </w:rPr>
        <w:t>________</w:t>
      </w:r>
    </w:p>
    <w:p w:rsidR="00132F92" w:rsidRDefault="008E741B" w:rsidP="008E741B">
      <w:pPr>
        <w:pStyle w:val="ConsPlusNormal"/>
        <w:ind w:firstLine="709"/>
        <w:jc w:val="center"/>
        <w:rPr>
          <w:sz w:val="28"/>
          <w:szCs w:val="28"/>
        </w:rPr>
      </w:pPr>
      <w:r>
        <w:rPr>
          <w:sz w:val="20"/>
          <w:szCs w:val="20"/>
        </w:rPr>
        <w:t>(сведения о платеже, по которому возникла задолженность)</w:t>
      </w:r>
    </w:p>
    <w:p w:rsidR="00396CA3" w:rsidRDefault="00396CA3" w:rsidP="00396CA3">
      <w:pPr>
        <w:pStyle w:val="ConsPlusNormal"/>
        <w:ind w:firstLine="0"/>
        <w:jc w:val="both"/>
        <w:rPr>
          <w:sz w:val="28"/>
          <w:szCs w:val="28"/>
        </w:rPr>
      </w:pPr>
      <w:r>
        <w:rPr>
          <w:sz w:val="28"/>
          <w:szCs w:val="28"/>
        </w:rPr>
        <w:t xml:space="preserve">КБК____________________________________________________________ </w:t>
      </w:r>
    </w:p>
    <w:p w:rsidR="00396CA3" w:rsidRDefault="00396CA3" w:rsidP="00396CA3">
      <w:pPr>
        <w:pStyle w:val="ConsPlusNormal"/>
        <w:ind w:firstLine="540"/>
        <w:jc w:val="center"/>
        <w:rPr>
          <w:sz w:val="20"/>
          <w:szCs w:val="20"/>
        </w:rPr>
      </w:pPr>
      <w:r>
        <w:rPr>
          <w:sz w:val="20"/>
          <w:szCs w:val="20"/>
        </w:rPr>
        <w:t>(</w:t>
      </w:r>
      <w:r w:rsidRPr="00F636D5">
        <w:rPr>
          <w:sz w:val="20"/>
          <w:szCs w:val="20"/>
        </w:rPr>
        <w:t>код классификации доходов бюджетов Российской Федерации, по которому учитывается задолженность по платежам в бюджет бюджетной системы Российской Федерации, его наименование</w:t>
      </w:r>
      <w:r>
        <w:rPr>
          <w:sz w:val="20"/>
          <w:szCs w:val="20"/>
        </w:rPr>
        <w:t>)</w:t>
      </w:r>
    </w:p>
    <w:p w:rsidR="0097010F" w:rsidRPr="000A62A6" w:rsidRDefault="00FD7A4E" w:rsidP="0010310F">
      <w:pPr>
        <w:pStyle w:val="ConsPlusNormal"/>
        <w:ind w:firstLine="0"/>
        <w:jc w:val="both"/>
        <w:rPr>
          <w:sz w:val="28"/>
          <w:szCs w:val="28"/>
        </w:rPr>
      </w:pPr>
      <w:r>
        <w:rPr>
          <w:sz w:val="28"/>
          <w:szCs w:val="28"/>
        </w:rPr>
        <w:t>в связи ________________________</w:t>
      </w:r>
      <w:r w:rsidR="0010310F">
        <w:rPr>
          <w:sz w:val="28"/>
          <w:szCs w:val="28"/>
        </w:rPr>
        <w:t>________________</w:t>
      </w:r>
      <w:r>
        <w:rPr>
          <w:sz w:val="28"/>
          <w:szCs w:val="28"/>
        </w:rPr>
        <w:t>___________</w:t>
      </w:r>
      <w:r w:rsidR="001B33A6">
        <w:rPr>
          <w:sz w:val="28"/>
          <w:szCs w:val="28"/>
        </w:rPr>
        <w:t>____</w:t>
      </w:r>
      <w:r>
        <w:rPr>
          <w:sz w:val="28"/>
          <w:szCs w:val="28"/>
        </w:rPr>
        <w:t>___</w:t>
      </w:r>
      <w:r w:rsidR="00797B6F">
        <w:rPr>
          <w:sz w:val="28"/>
          <w:szCs w:val="28"/>
        </w:rPr>
        <w:t xml:space="preserve"> </w:t>
      </w:r>
    </w:p>
    <w:p w:rsidR="001B33A6" w:rsidRDefault="001B33A6" w:rsidP="00DB4301">
      <w:pPr>
        <w:pStyle w:val="ConsPlusNormal"/>
        <w:ind w:firstLine="709"/>
        <w:jc w:val="both"/>
        <w:rPr>
          <w:sz w:val="20"/>
          <w:szCs w:val="20"/>
        </w:rPr>
      </w:pPr>
      <w:r>
        <w:rPr>
          <w:sz w:val="20"/>
          <w:szCs w:val="20"/>
        </w:rPr>
        <w:t xml:space="preserve">                       </w:t>
      </w:r>
      <w:r w:rsidR="008F70A8">
        <w:rPr>
          <w:sz w:val="20"/>
          <w:szCs w:val="20"/>
        </w:rPr>
        <w:t>(случай</w:t>
      </w:r>
      <w:r w:rsidR="00DB4301">
        <w:rPr>
          <w:sz w:val="20"/>
          <w:szCs w:val="20"/>
        </w:rPr>
        <w:t xml:space="preserve"> признания безнадежной к взысканию задолженности по </w:t>
      </w:r>
    </w:p>
    <w:p w:rsidR="001B33A6" w:rsidRDefault="001B33A6" w:rsidP="001B33A6">
      <w:pPr>
        <w:pStyle w:val="ConsPlusNormal"/>
        <w:ind w:firstLine="0"/>
        <w:jc w:val="both"/>
        <w:rPr>
          <w:sz w:val="20"/>
          <w:szCs w:val="20"/>
        </w:rPr>
      </w:pPr>
      <w:r>
        <w:rPr>
          <w:sz w:val="20"/>
          <w:szCs w:val="20"/>
        </w:rPr>
        <w:t>____________________________________________________________________________________________</w:t>
      </w:r>
    </w:p>
    <w:p w:rsidR="0097010F" w:rsidRDefault="00396CA3" w:rsidP="001B33A6">
      <w:pPr>
        <w:pStyle w:val="ConsPlusNormal"/>
        <w:ind w:firstLine="0"/>
        <w:jc w:val="both"/>
        <w:rPr>
          <w:sz w:val="20"/>
          <w:szCs w:val="20"/>
        </w:rPr>
      </w:pPr>
      <w:r>
        <w:rPr>
          <w:sz w:val="20"/>
          <w:szCs w:val="20"/>
        </w:rPr>
        <w:t xml:space="preserve">                                   </w:t>
      </w:r>
      <w:r w:rsidR="00DB4301">
        <w:rPr>
          <w:sz w:val="20"/>
          <w:szCs w:val="20"/>
        </w:rPr>
        <w:t xml:space="preserve">платежам в </w:t>
      </w:r>
      <w:r w:rsidR="008F7CE1">
        <w:rPr>
          <w:sz w:val="20"/>
          <w:szCs w:val="20"/>
        </w:rPr>
        <w:t>местный</w:t>
      </w:r>
      <w:r w:rsidR="00DB4301">
        <w:rPr>
          <w:sz w:val="20"/>
          <w:szCs w:val="20"/>
        </w:rPr>
        <w:t xml:space="preserve"> бюджет в соответствии с пунктом 3 Порядка) </w:t>
      </w:r>
    </w:p>
    <w:p w:rsidR="008F70A8" w:rsidRDefault="008F70A8" w:rsidP="001B33A6">
      <w:pPr>
        <w:pStyle w:val="ConsPlusNormal"/>
        <w:ind w:firstLine="0"/>
        <w:jc w:val="both"/>
        <w:rPr>
          <w:sz w:val="28"/>
          <w:szCs w:val="28"/>
        </w:rPr>
      </w:pPr>
      <w:r>
        <w:rPr>
          <w:sz w:val="28"/>
          <w:szCs w:val="28"/>
        </w:rPr>
        <w:t>на основании ________________________________________________________</w:t>
      </w:r>
    </w:p>
    <w:p w:rsidR="001B33A6" w:rsidRDefault="00F30321" w:rsidP="00DB4301">
      <w:pPr>
        <w:pStyle w:val="ConsPlusNormal"/>
        <w:ind w:firstLine="709"/>
        <w:jc w:val="both"/>
        <w:rPr>
          <w:sz w:val="20"/>
          <w:szCs w:val="20"/>
        </w:rPr>
      </w:pPr>
      <w:r>
        <w:rPr>
          <w:sz w:val="20"/>
          <w:szCs w:val="20"/>
        </w:rPr>
        <w:t xml:space="preserve">                      </w:t>
      </w:r>
      <w:r w:rsidR="008F70A8">
        <w:rPr>
          <w:sz w:val="20"/>
          <w:szCs w:val="20"/>
        </w:rPr>
        <w:t>(документы, на основании которых</w:t>
      </w:r>
      <w:r w:rsidR="007D1D61">
        <w:rPr>
          <w:sz w:val="20"/>
          <w:szCs w:val="20"/>
        </w:rPr>
        <w:t xml:space="preserve"> задолженность </w:t>
      </w:r>
      <w:r w:rsidR="001B33A6">
        <w:rPr>
          <w:sz w:val="20"/>
          <w:szCs w:val="20"/>
        </w:rPr>
        <w:t xml:space="preserve">по платежам в </w:t>
      </w:r>
      <w:r w:rsidR="008F7CE1">
        <w:rPr>
          <w:sz w:val="20"/>
          <w:szCs w:val="20"/>
        </w:rPr>
        <w:t>местный</w:t>
      </w:r>
      <w:r w:rsidR="001B33A6">
        <w:rPr>
          <w:sz w:val="20"/>
          <w:szCs w:val="20"/>
        </w:rPr>
        <w:t xml:space="preserve"> бюджет </w:t>
      </w:r>
    </w:p>
    <w:p w:rsidR="001B33A6" w:rsidRDefault="001B33A6" w:rsidP="001B33A6">
      <w:pPr>
        <w:pStyle w:val="ConsPlusNormal"/>
        <w:ind w:firstLine="0"/>
        <w:jc w:val="both"/>
        <w:rPr>
          <w:sz w:val="20"/>
          <w:szCs w:val="20"/>
        </w:rPr>
      </w:pPr>
      <w:r>
        <w:rPr>
          <w:sz w:val="20"/>
          <w:szCs w:val="20"/>
        </w:rPr>
        <w:t>____________________________________________________________________________________________</w:t>
      </w:r>
    </w:p>
    <w:p w:rsidR="008F70A8" w:rsidRPr="008F70A8" w:rsidRDefault="007D1D61" w:rsidP="001B33A6">
      <w:pPr>
        <w:pStyle w:val="ConsPlusNormal"/>
        <w:ind w:firstLine="0"/>
        <w:jc w:val="both"/>
        <w:rPr>
          <w:sz w:val="20"/>
          <w:szCs w:val="20"/>
        </w:rPr>
      </w:pPr>
      <w:r>
        <w:rPr>
          <w:sz w:val="20"/>
          <w:szCs w:val="20"/>
        </w:rPr>
        <w:t>признается безнадежной</w:t>
      </w:r>
      <w:r w:rsidR="001B33A6">
        <w:rPr>
          <w:sz w:val="20"/>
          <w:szCs w:val="20"/>
        </w:rPr>
        <w:t xml:space="preserve"> к взысканию</w:t>
      </w:r>
      <w:r>
        <w:rPr>
          <w:sz w:val="20"/>
          <w:szCs w:val="20"/>
        </w:rPr>
        <w:t>)</w:t>
      </w:r>
    </w:p>
    <w:p w:rsidR="00773B96" w:rsidRPr="00252D8A" w:rsidRDefault="00773B96" w:rsidP="00F636D5">
      <w:pPr>
        <w:pStyle w:val="ConsPlusNormal"/>
        <w:ind w:firstLine="540"/>
        <w:jc w:val="center"/>
        <w:rPr>
          <w:sz w:val="20"/>
          <w:szCs w:val="20"/>
        </w:rPr>
      </w:pPr>
    </w:p>
    <w:p w:rsidR="00252D8A" w:rsidRDefault="00FB357B" w:rsidP="00252D8A">
      <w:pPr>
        <w:pStyle w:val="ConsPlusNormal"/>
        <w:ind w:firstLine="0"/>
        <w:jc w:val="both"/>
        <w:rPr>
          <w:sz w:val="28"/>
          <w:szCs w:val="28"/>
        </w:rPr>
      </w:pPr>
      <w:r>
        <w:rPr>
          <w:sz w:val="28"/>
          <w:szCs w:val="28"/>
        </w:rPr>
        <w:t xml:space="preserve">в размере </w:t>
      </w:r>
      <w:r w:rsidR="00777228">
        <w:rPr>
          <w:sz w:val="28"/>
          <w:szCs w:val="28"/>
        </w:rPr>
        <w:t xml:space="preserve">_____________ руб. _____коп., в том числе пени ___________ руб. </w:t>
      </w:r>
      <w:r w:rsidR="00777228">
        <w:rPr>
          <w:sz w:val="28"/>
          <w:szCs w:val="28"/>
        </w:rPr>
        <w:lastRenderedPageBreak/>
        <w:t>_____коп., неустойка _______________руб. _____ коп.</w:t>
      </w:r>
    </w:p>
    <w:p w:rsidR="002F309E" w:rsidRDefault="00704774" w:rsidP="00EE2286">
      <w:pPr>
        <w:pStyle w:val="ConsPlusNormal"/>
        <w:ind w:firstLine="540"/>
        <w:jc w:val="both"/>
        <w:rPr>
          <w:sz w:val="28"/>
          <w:szCs w:val="28"/>
        </w:rPr>
      </w:pPr>
      <w:r>
        <w:rPr>
          <w:sz w:val="28"/>
          <w:szCs w:val="28"/>
        </w:rPr>
        <w:t>Член</w:t>
      </w:r>
      <w:r w:rsidR="004F027A">
        <w:rPr>
          <w:sz w:val="28"/>
          <w:szCs w:val="28"/>
        </w:rPr>
        <w:t xml:space="preserve">ы комиссии Администрации </w:t>
      </w:r>
      <w:r w:rsidR="007D7699">
        <w:rPr>
          <w:sz w:val="28"/>
          <w:szCs w:val="28"/>
        </w:rPr>
        <w:t xml:space="preserve">Кайсинского сельского поселения </w:t>
      </w:r>
      <w:r w:rsidR="004F027A">
        <w:rPr>
          <w:sz w:val="28"/>
          <w:szCs w:val="28"/>
        </w:rPr>
        <w:t>Усть-Ишимского муниципального района Омской области</w:t>
      </w:r>
      <w:r>
        <w:rPr>
          <w:sz w:val="28"/>
          <w:szCs w:val="28"/>
        </w:rPr>
        <w:t xml:space="preserve"> по поступлению и выбытию активов:</w:t>
      </w:r>
    </w:p>
    <w:p w:rsidR="00704774" w:rsidRDefault="00704774" w:rsidP="00EE2286">
      <w:pPr>
        <w:pStyle w:val="ConsPlusNormal"/>
        <w:ind w:firstLine="540"/>
        <w:jc w:val="both"/>
        <w:rPr>
          <w:sz w:val="28"/>
          <w:szCs w:val="28"/>
        </w:rPr>
      </w:pPr>
    </w:p>
    <w:p w:rsidR="00704774" w:rsidRDefault="00704774" w:rsidP="00EE2286">
      <w:pPr>
        <w:pStyle w:val="ConsPlusNormal"/>
        <w:ind w:firstLine="540"/>
        <w:jc w:val="both"/>
        <w:rPr>
          <w:sz w:val="28"/>
          <w:szCs w:val="28"/>
        </w:rPr>
      </w:pPr>
      <w:r>
        <w:rPr>
          <w:sz w:val="28"/>
          <w:szCs w:val="28"/>
        </w:rPr>
        <w:t>_________</w:t>
      </w:r>
      <w:r w:rsidR="00C026FF">
        <w:rPr>
          <w:sz w:val="28"/>
          <w:szCs w:val="28"/>
        </w:rPr>
        <w:t>___________________</w:t>
      </w:r>
      <w:r>
        <w:rPr>
          <w:sz w:val="28"/>
          <w:szCs w:val="28"/>
        </w:rPr>
        <w:t>___   ______________ _____________</w:t>
      </w:r>
    </w:p>
    <w:p w:rsidR="00704774" w:rsidRPr="00C026FF" w:rsidRDefault="00704774" w:rsidP="00EE2286">
      <w:pPr>
        <w:pStyle w:val="ConsPlusNormal"/>
        <w:ind w:firstLine="540"/>
        <w:jc w:val="both"/>
      </w:pPr>
      <w:r w:rsidRPr="00C026FF">
        <w:t xml:space="preserve"> </w:t>
      </w:r>
      <w:r w:rsidR="00C026FF">
        <w:t xml:space="preserve">                            </w:t>
      </w:r>
      <w:r w:rsidR="002126ED" w:rsidRPr="00C026FF">
        <w:t xml:space="preserve"> </w:t>
      </w:r>
      <w:r w:rsidRPr="00C026FF">
        <w:t>(должность)</w:t>
      </w:r>
      <w:r w:rsidR="002126ED" w:rsidRPr="00C026FF">
        <w:t xml:space="preserve">           </w:t>
      </w:r>
      <w:r w:rsidR="00C026FF">
        <w:t xml:space="preserve">                            </w:t>
      </w:r>
      <w:r w:rsidR="002126ED" w:rsidRPr="00C026FF">
        <w:t xml:space="preserve"> (подпись)            </w:t>
      </w:r>
      <w:r w:rsidR="00C026FF">
        <w:t xml:space="preserve">   </w:t>
      </w:r>
      <w:r w:rsidRPr="00C026FF">
        <w:t xml:space="preserve"> </w:t>
      </w:r>
      <w:r w:rsidR="00C026FF">
        <w:t xml:space="preserve">  </w:t>
      </w:r>
      <w:r w:rsidRPr="00C026FF">
        <w:t>(Ф.И.О.)</w:t>
      </w:r>
    </w:p>
    <w:p w:rsidR="002126ED" w:rsidRDefault="002126ED" w:rsidP="002126ED">
      <w:pPr>
        <w:pStyle w:val="ConsPlusNormal"/>
        <w:ind w:firstLine="540"/>
        <w:jc w:val="both"/>
        <w:rPr>
          <w:sz w:val="28"/>
          <w:szCs w:val="28"/>
        </w:rPr>
      </w:pPr>
    </w:p>
    <w:p w:rsidR="00C026FF" w:rsidRDefault="00C026FF" w:rsidP="00C026FF">
      <w:pPr>
        <w:pStyle w:val="ConsPlusNormal"/>
        <w:ind w:firstLine="540"/>
        <w:jc w:val="both"/>
        <w:rPr>
          <w:sz w:val="28"/>
          <w:szCs w:val="28"/>
        </w:rPr>
      </w:pPr>
      <w:r>
        <w:rPr>
          <w:sz w:val="28"/>
          <w:szCs w:val="28"/>
        </w:rPr>
        <w:t>_______________________________   ______________ _____________</w:t>
      </w:r>
    </w:p>
    <w:p w:rsidR="00C026FF" w:rsidRPr="00C026FF" w:rsidRDefault="00C026FF" w:rsidP="00C026FF">
      <w:pPr>
        <w:pStyle w:val="ConsPlusNormal"/>
        <w:ind w:firstLine="540"/>
        <w:jc w:val="both"/>
      </w:pPr>
      <w:r w:rsidRPr="00C026FF">
        <w:t xml:space="preserve"> </w:t>
      </w:r>
      <w:r>
        <w:t xml:space="preserve">                            </w:t>
      </w:r>
      <w:r w:rsidRPr="00C026FF">
        <w:t xml:space="preserve"> (должность)           </w:t>
      </w:r>
      <w:r>
        <w:t xml:space="preserve">                            </w:t>
      </w:r>
      <w:r w:rsidRPr="00C026FF">
        <w:t xml:space="preserve"> (подпись)            </w:t>
      </w:r>
      <w:r>
        <w:t xml:space="preserve">   </w:t>
      </w:r>
      <w:r w:rsidRPr="00C026FF">
        <w:t xml:space="preserve"> </w:t>
      </w:r>
      <w:r>
        <w:t xml:space="preserve">  </w:t>
      </w:r>
      <w:r w:rsidRPr="00C026FF">
        <w:t>(Ф.И.О.)</w:t>
      </w:r>
    </w:p>
    <w:p w:rsidR="002F309E" w:rsidRDefault="002F309E" w:rsidP="00EE2286">
      <w:pPr>
        <w:pStyle w:val="ConsPlusNormal"/>
        <w:ind w:firstLine="540"/>
        <w:jc w:val="both"/>
        <w:rPr>
          <w:sz w:val="28"/>
          <w:szCs w:val="28"/>
        </w:rPr>
      </w:pPr>
    </w:p>
    <w:p w:rsidR="00C026FF" w:rsidRDefault="00C026FF" w:rsidP="00C026FF">
      <w:pPr>
        <w:pStyle w:val="ConsPlusNormal"/>
        <w:ind w:firstLine="540"/>
        <w:jc w:val="both"/>
        <w:rPr>
          <w:sz w:val="28"/>
          <w:szCs w:val="28"/>
        </w:rPr>
      </w:pPr>
      <w:r>
        <w:rPr>
          <w:sz w:val="28"/>
          <w:szCs w:val="28"/>
        </w:rPr>
        <w:t>_______________________________   ______________ _____________</w:t>
      </w:r>
    </w:p>
    <w:p w:rsidR="00C026FF" w:rsidRPr="00C026FF" w:rsidRDefault="00C026FF" w:rsidP="00C026FF">
      <w:pPr>
        <w:pStyle w:val="ConsPlusNormal"/>
        <w:ind w:firstLine="540"/>
        <w:jc w:val="both"/>
      </w:pPr>
      <w:r w:rsidRPr="00C026FF">
        <w:t xml:space="preserve"> </w:t>
      </w:r>
      <w:r>
        <w:t xml:space="preserve">                            </w:t>
      </w:r>
      <w:r w:rsidRPr="00C026FF">
        <w:t xml:space="preserve"> (должность)           </w:t>
      </w:r>
      <w:r>
        <w:t xml:space="preserve">                            </w:t>
      </w:r>
      <w:r w:rsidRPr="00C026FF">
        <w:t xml:space="preserve"> (подпись)            </w:t>
      </w:r>
      <w:r>
        <w:t xml:space="preserve">   </w:t>
      </w:r>
      <w:r w:rsidRPr="00C026FF">
        <w:t xml:space="preserve"> </w:t>
      </w:r>
      <w:r>
        <w:t xml:space="preserve">  </w:t>
      </w:r>
      <w:r w:rsidRPr="00C026FF">
        <w:t>(Ф.И.О.)</w:t>
      </w:r>
    </w:p>
    <w:p w:rsidR="00C026FF" w:rsidRDefault="00C026FF" w:rsidP="00C026FF">
      <w:pPr>
        <w:pStyle w:val="ConsPlusNormal"/>
        <w:ind w:firstLine="540"/>
        <w:jc w:val="both"/>
        <w:rPr>
          <w:sz w:val="28"/>
          <w:szCs w:val="28"/>
        </w:rPr>
      </w:pPr>
    </w:p>
    <w:p w:rsidR="00C026FF" w:rsidRDefault="00C026FF" w:rsidP="00C026FF">
      <w:pPr>
        <w:pStyle w:val="ConsPlusNormal"/>
        <w:ind w:firstLine="540"/>
        <w:jc w:val="both"/>
        <w:rPr>
          <w:sz w:val="28"/>
          <w:szCs w:val="28"/>
        </w:rPr>
      </w:pPr>
      <w:r>
        <w:rPr>
          <w:sz w:val="28"/>
          <w:szCs w:val="28"/>
        </w:rPr>
        <w:t>_______________________________   ______________ _____________</w:t>
      </w:r>
    </w:p>
    <w:p w:rsidR="00C026FF" w:rsidRDefault="00C026FF" w:rsidP="002126ED">
      <w:pPr>
        <w:pStyle w:val="ConsPlusNormal"/>
        <w:ind w:firstLine="540"/>
        <w:jc w:val="both"/>
        <w:rPr>
          <w:sz w:val="28"/>
          <w:szCs w:val="28"/>
        </w:rPr>
      </w:pPr>
      <w:r w:rsidRPr="00C026FF">
        <w:t xml:space="preserve"> </w:t>
      </w:r>
      <w:r>
        <w:t xml:space="preserve">                            </w:t>
      </w:r>
      <w:r w:rsidRPr="00C026FF">
        <w:t xml:space="preserve"> (должность)           </w:t>
      </w:r>
      <w:r>
        <w:t xml:space="preserve">                            </w:t>
      </w:r>
      <w:r w:rsidRPr="00C026FF">
        <w:t xml:space="preserve"> (подпись)            </w:t>
      </w:r>
      <w:r>
        <w:t xml:space="preserve">   </w:t>
      </w:r>
      <w:r w:rsidRPr="00C026FF">
        <w:t xml:space="preserve"> </w:t>
      </w:r>
      <w:r>
        <w:t xml:space="preserve">  </w:t>
      </w:r>
      <w:r w:rsidRPr="00C026FF">
        <w:t>(Ф.И.О.)</w:t>
      </w:r>
      <w:r>
        <w:t xml:space="preserve">       </w:t>
      </w:r>
      <w:r>
        <w:rPr>
          <w:sz w:val="28"/>
          <w:szCs w:val="28"/>
        </w:rPr>
        <w:t xml:space="preserve"> »</w:t>
      </w:r>
    </w:p>
    <w:p w:rsidR="00C026FF" w:rsidRDefault="00C026FF" w:rsidP="002126ED">
      <w:pPr>
        <w:pStyle w:val="ConsPlusNormal"/>
        <w:ind w:firstLine="540"/>
        <w:jc w:val="both"/>
        <w:rPr>
          <w:sz w:val="28"/>
          <w:szCs w:val="28"/>
        </w:rPr>
      </w:pPr>
    </w:p>
    <w:p w:rsidR="00C026FF" w:rsidRDefault="00C026FF" w:rsidP="002126ED">
      <w:pPr>
        <w:pStyle w:val="ConsPlusNormal"/>
        <w:ind w:firstLine="540"/>
        <w:jc w:val="both"/>
        <w:rPr>
          <w:sz w:val="28"/>
          <w:szCs w:val="28"/>
        </w:rPr>
      </w:pPr>
    </w:p>
    <w:p w:rsidR="00C026FF" w:rsidRDefault="00C026FF" w:rsidP="00C026FF">
      <w:pPr>
        <w:pStyle w:val="ConsPlusNormal"/>
        <w:ind w:firstLine="540"/>
        <w:jc w:val="center"/>
        <w:rPr>
          <w:sz w:val="28"/>
          <w:szCs w:val="28"/>
        </w:rPr>
      </w:pPr>
      <w:r>
        <w:rPr>
          <w:sz w:val="28"/>
          <w:szCs w:val="28"/>
        </w:rPr>
        <w:t>________________</w:t>
      </w:r>
    </w:p>
    <w:p w:rsidR="002126ED" w:rsidRDefault="002126ED" w:rsidP="002126ED">
      <w:pPr>
        <w:pStyle w:val="ConsPlusNormal"/>
        <w:ind w:firstLine="540"/>
        <w:jc w:val="both"/>
        <w:rPr>
          <w:sz w:val="28"/>
          <w:szCs w:val="28"/>
        </w:rPr>
      </w:pPr>
    </w:p>
    <w:p w:rsidR="002F309E" w:rsidRDefault="002F309E" w:rsidP="00EE2286">
      <w:pPr>
        <w:pStyle w:val="ConsPlusNormal"/>
        <w:ind w:firstLine="540"/>
        <w:jc w:val="both"/>
        <w:rPr>
          <w:sz w:val="28"/>
          <w:szCs w:val="28"/>
        </w:rPr>
      </w:pPr>
    </w:p>
    <w:p w:rsidR="002F309E" w:rsidRDefault="002F309E" w:rsidP="00EE2286">
      <w:pPr>
        <w:pStyle w:val="ConsPlusNormal"/>
        <w:ind w:firstLine="540"/>
        <w:jc w:val="both"/>
        <w:rPr>
          <w:sz w:val="28"/>
          <w:szCs w:val="28"/>
        </w:rPr>
      </w:pPr>
    </w:p>
    <w:p w:rsidR="002F309E" w:rsidRDefault="002F309E" w:rsidP="00EE2286">
      <w:pPr>
        <w:pStyle w:val="ConsPlusNormal"/>
        <w:ind w:firstLine="540"/>
        <w:jc w:val="both"/>
        <w:rPr>
          <w:sz w:val="28"/>
          <w:szCs w:val="28"/>
        </w:rPr>
      </w:pPr>
    </w:p>
    <w:p w:rsidR="002F309E" w:rsidRDefault="002F309E" w:rsidP="00EE2286">
      <w:pPr>
        <w:pStyle w:val="ConsPlusNormal"/>
        <w:ind w:firstLine="540"/>
        <w:jc w:val="both"/>
        <w:rPr>
          <w:sz w:val="28"/>
          <w:szCs w:val="28"/>
        </w:rPr>
      </w:pPr>
    </w:p>
    <w:p w:rsidR="002F309E" w:rsidRDefault="002F309E" w:rsidP="00EE2286">
      <w:pPr>
        <w:pStyle w:val="ConsPlusNormal"/>
        <w:ind w:firstLine="540"/>
        <w:jc w:val="both"/>
        <w:rPr>
          <w:sz w:val="28"/>
          <w:szCs w:val="28"/>
        </w:rPr>
      </w:pPr>
    </w:p>
    <w:p w:rsidR="001B33A6" w:rsidRDefault="001B33A6" w:rsidP="00EE2286">
      <w:pPr>
        <w:pStyle w:val="ConsPlusNormal"/>
        <w:ind w:firstLine="540"/>
        <w:jc w:val="both"/>
        <w:rPr>
          <w:sz w:val="28"/>
          <w:szCs w:val="28"/>
        </w:rPr>
      </w:pPr>
    </w:p>
    <w:p w:rsidR="001B33A6" w:rsidRDefault="001B33A6" w:rsidP="00EE2286">
      <w:pPr>
        <w:pStyle w:val="ConsPlusNormal"/>
        <w:ind w:firstLine="540"/>
        <w:jc w:val="both"/>
        <w:rPr>
          <w:sz w:val="28"/>
          <w:szCs w:val="28"/>
        </w:rPr>
      </w:pPr>
    </w:p>
    <w:p w:rsidR="002F309E" w:rsidRDefault="002F309E" w:rsidP="00EE2286">
      <w:pPr>
        <w:pStyle w:val="ConsPlusNormal"/>
        <w:ind w:firstLine="540"/>
        <w:jc w:val="both"/>
        <w:rPr>
          <w:sz w:val="28"/>
          <w:szCs w:val="28"/>
        </w:rPr>
      </w:pPr>
    </w:p>
    <w:p w:rsidR="002F309E" w:rsidRDefault="002F309E" w:rsidP="00EE2286">
      <w:pPr>
        <w:pStyle w:val="ConsPlusNormal"/>
        <w:ind w:firstLine="540"/>
        <w:jc w:val="both"/>
        <w:rPr>
          <w:sz w:val="28"/>
          <w:szCs w:val="28"/>
        </w:rPr>
      </w:pPr>
    </w:p>
    <w:sectPr w:rsidR="002F309E" w:rsidSect="00B5733D">
      <w:headerReference w:type="even" r:id="rId15"/>
      <w:headerReference w:type="default" r:id="rId16"/>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960" w:rsidRDefault="00CC7960">
      <w:r>
        <w:separator/>
      </w:r>
    </w:p>
  </w:endnote>
  <w:endnote w:type="continuationSeparator" w:id="1">
    <w:p w:rsidR="00CC7960" w:rsidRDefault="00CC7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960" w:rsidRDefault="00CC7960">
      <w:r>
        <w:separator/>
      </w:r>
    </w:p>
  </w:footnote>
  <w:footnote w:type="continuationSeparator" w:id="1">
    <w:p w:rsidR="00CC7960" w:rsidRDefault="00CC7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AF4" w:rsidRDefault="000E5774" w:rsidP="00B5733D">
    <w:pPr>
      <w:pStyle w:val="a8"/>
      <w:framePr w:wrap="around" w:vAnchor="text" w:hAnchor="margin" w:xAlign="center" w:y="1"/>
      <w:rPr>
        <w:rStyle w:val="a9"/>
      </w:rPr>
    </w:pPr>
    <w:r>
      <w:rPr>
        <w:rStyle w:val="a9"/>
      </w:rPr>
      <w:fldChar w:fldCharType="begin"/>
    </w:r>
    <w:r w:rsidR="00242AF4">
      <w:rPr>
        <w:rStyle w:val="a9"/>
      </w:rPr>
      <w:instrText xml:space="preserve">PAGE  </w:instrText>
    </w:r>
    <w:r>
      <w:rPr>
        <w:rStyle w:val="a9"/>
      </w:rPr>
      <w:fldChar w:fldCharType="end"/>
    </w:r>
  </w:p>
  <w:p w:rsidR="00242AF4" w:rsidRDefault="00242AF4">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AF4" w:rsidRDefault="00242AF4" w:rsidP="00B5733D">
    <w:pPr>
      <w:pStyle w:val="a8"/>
      <w:framePr w:wrap="around" w:vAnchor="text" w:hAnchor="margin" w:xAlign="center" w:y="1"/>
      <w:rPr>
        <w:rStyle w:val="a9"/>
      </w:rPr>
    </w:pPr>
  </w:p>
  <w:p w:rsidR="00242AF4" w:rsidRDefault="00242AF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D6358"/>
    <w:multiLevelType w:val="hybridMultilevel"/>
    <w:tmpl w:val="D5385DD0"/>
    <w:lvl w:ilvl="0" w:tplc="AB5804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1B17481"/>
    <w:multiLevelType w:val="hybridMultilevel"/>
    <w:tmpl w:val="EA485C0E"/>
    <w:lvl w:ilvl="0" w:tplc="871E04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62C1139"/>
    <w:multiLevelType w:val="hybridMultilevel"/>
    <w:tmpl w:val="FAF2A6D2"/>
    <w:lvl w:ilvl="0" w:tplc="1C5404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653159B7"/>
    <w:multiLevelType w:val="hybridMultilevel"/>
    <w:tmpl w:val="EA485C0E"/>
    <w:lvl w:ilvl="0" w:tplc="871E04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6AB6D95"/>
    <w:multiLevelType w:val="hybridMultilevel"/>
    <w:tmpl w:val="CB923364"/>
    <w:lvl w:ilvl="0" w:tplc="DD02586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63B14B4"/>
    <w:multiLevelType w:val="hybridMultilevel"/>
    <w:tmpl w:val="D63A1D3E"/>
    <w:lvl w:ilvl="0" w:tplc="8482CF06">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noPunctuationKerning/>
  <w:characterSpacingControl w:val="doNotCompress"/>
  <w:footnotePr>
    <w:footnote w:id="0"/>
    <w:footnote w:id="1"/>
  </w:footnotePr>
  <w:endnotePr>
    <w:endnote w:id="0"/>
    <w:endnote w:id="1"/>
  </w:endnotePr>
  <w:compat/>
  <w:rsids>
    <w:rsidRoot w:val="00242E34"/>
    <w:rsid w:val="0000264E"/>
    <w:rsid w:val="00005E4E"/>
    <w:rsid w:val="00024DDC"/>
    <w:rsid w:val="00027CE0"/>
    <w:rsid w:val="000702DE"/>
    <w:rsid w:val="00074C20"/>
    <w:rsid w:val="00084EA6"/>
    <w:rsid w:val="00092730"/>
    <w:rsid w:val="00092EAC"/>
    <w:rsid w:val="000A62A6"/>
    <w:rsid w:val="000B0485"/>
    <w:rsid w:val="000B7A06"/>
    <w:rsid w:val="000E5774"/>
    <w:rsid w:val="000F62CF"/>
    <w:rsid w:val="0010310F"/>
    <w:rsid w:val="001156A2"/>
    <w:rsid w:val="00132F92"/>
    <w:rsid w:val="001353A0"/>
    <w:rsid w:val="00172CD6"/>
    <w:rsid w:val="001745E5"/>
    <w:rsid w:val="00181F6E"/>
    <w:rsid w:val="001933E1"/>
    <w:rsid w:val="001A6188"/>
    <w:rsid w:val="001B33A6"/>
    <w:rsid w:val="001E3A75"/>
    <w:rsid w:val="00202F17"/>
    <w:rsid w:val="002126ED"/>
    <w:rsid w:val="00227FB9"/>
    <w:rsid w:val="00231681"/>
    <w:rsid w:val="00242AF4"/>
    <w:rsid w:val="00242E34"/>
    <w:rsid w:val="00243E8D"/>
    <w:rsid w:val="00244211"/>
    <w:rsid w:val="0025183C"/>
    <w:rsid w:val="00252D8A"/>
    <w:rsid w:val="0026446D"/>
    <w:rsid w:val="00265BE2"/>
    <w:rsid w:val="002801CA"/>
    <w:rsid w:val="002808ED"/>
    <w:rsid w:val="00292BC4"/>
    <w:rsid w:val="00292D4D"/>
    <w:rsid w:val="00296538"/>
    <w:rsid w:val="002974C4"/>
    <w:rsid w:val="002A0C6F"/>
    <w:rsid w:val="002A4445"/>
    <w:rsid w:val="002A6136"/>
    <w:rsid w:val="002B6EEB"/>
    <w:rsid w:val="002B744F"/>
    <w:rsid w:val="002B779B"/>
    <w:rsid w:val="002C0827"/>
    <w:rsid w:val="002F309E"/>
    <w:rsid w:val="00302972"/>
    <w:rsid w:val="0032007C"/>
    <w:rsid w:val="00321936"/>
    <w:rsid w:val="00326744"/>
    <w:rsid w:val="00332B71"/>
    <w:rsid w:val="00340FE8"/>
    <w:rsid w:val="00341BBD"/>
    <w:rsid w:val="0034693F"/>
    <w:rsid w:val="00350628"/>
    <w:rsid w:val="0035611E"/>
    <w:rsid w:val="00361980"/>
    <w:rsid w:val="0036560A"/>
    <w:rsid w:val="003812FE"/>
    <w:rsid w:val="00381BD7"/>
    <w:rsid w:val="00386563"/>
    <w:rsid w:val="00391E79"/>
    <w:rsid w:val="0039484F"/>
    <w:rsid w:val="00396CA3"/>
    <w:rsid w:val="00397711"/>
    <w:rsid w:val="003A4ED1"/>
    <w:rsid w:val="003B209B"/>
    <w:rsid w:val="003D1651"/>
    <w:rsid w:val="003E1C21"/>
    <w:rsid w:val="003E6DD0"/>
    <w:rsid w:val="003F1F4D"/>
    <w:rsid w:val="003F54DE"/>
    <w:rsid w:val="003F74AA"/>
    <w:rsid w:val="0040261D"/>
    <w:rsid w:val="004069B8"/>
    <w:rsid w:val="004137C7"/>
    <w:rsid w:val="004167E1"/>
    <w:rsid w:val="00420889"/>
    <w:rsid w:val="00430B75"/>
    <w:rsid w:val="00432789"/>
    <w:rsid w:val="004509A4"/>
    <w:rsid w:val="004524DE"/>
    <w:rsid w:val="00473C7A"/>
    <w:rsid w:val="004803F8"/>
    <w:rsid w:val="0048291A"/>
    <w:rsid w:val="004859AC"/>
    <w:rsid w:val="004A6910"/>
    <w:rsid w:val="004C01F6"/>
    <w:rsid w:val="004C05CD"/>
    <w:rsid w:val="004C6806"/>
    <w:rsid w:val="004D0984"/>
    <w:rsid w:val="004D6F2C"/>
    <w:rsid w:val="004E7FDC"/>
    <w:rsid w:val="004F027A"/>
    <w:rsid w:val="004F0A4E"/>
    <w:rsid w:val="004F12D3"/>
    <w:rsid w:val="004F51C1"/>
    <w:rsid w:val="00504405"/>
    <w:rsid w:val="005110E4"/>
    <w:rsid w:val="00516B65"/>
    <w:rsid w:val="00527E6F"/>
    <w:rsid w:val="00534D21"/>
    <w:rsid w:val="00567CD9"/>
    <w:rsid w:val="00577258"/>
    <w:rsid w:val="00577708"/>
    <w:rsid w:val="005836FA"/>
    <w:rsid w:val="00595E51"/>
    <w:rsid w:val="005A10D5"/>
    <w:rsid w:val="005A3ED3"/>
    <w:rsid w:val="005A7CC3"/>
    <w:rsid w:val="005C4342"/>
    <w:rsid w:val="005C6118"/>
    <w:rsid w:val="005D097B"/>
    <w:rsid w:val="006111B3"/>
    <w:rsid w:val="00616F22"/>
    <w:rsid w:val="00626540"/>
    <w:rsid w:val="00630B23"/>
    <w:rsid w:val="006432A5"/>
    <w:rsid w:val="00652E70"/>
    <w:rsid w:val="0065700C"/>
    <w:rsid w:val="00657038"/>
    <w:rsid w:val="00657364"/>
    <w:rsid w:val="006620DD"/>
    <w:rsid w:val="00665B24"/>
    <w:rsid w:val="006731D6"/>
    <w:rsid w:val="00690DE3"/>
    <w:rsid w:val="006C297F"/>
    <w:rsid w:val="006D2B41"/>
    <w:rsid w:val="006E2891"/>
    <w:rsid w:val="006E3B35"/>
    <w:rsid w:val="006E3BBB"/>
    <w:rsid w:val="006F509B"/>
    <w:rsid w:val="0070274F"/>
    <w:rsid w:val="00704774"/>
    <w:rsid w:val="0072255E"/>
    <w:rsid w:val="007549F1"/>
    <w:rsid w:val="0076053E"/>
    <w:rsid w:val="00773B96"/>
    <w:rsid w:val="0077588D"/>
    <w:rsid w:val="00777228"/>
    <w:rsid w:val="00784AF2"/>
    <w:rsid w:val="00797B6F"/>
    <w:rsid w:val="007C743F"/>
    <w:rsid w:val="007D1D61"/>
    <w:rsid w:val="007D7699"/>
    <w:rsid w:val="007E2771"/>
    <w:rsid w:val="007E6D01"/>
    <w:rsid w:val="007F0934"/>
    <w:rsid w:val="008049CC"/>
    <w:rsid w:val="00811B28"/>
    <w:rsid w:val="00837E01"/>
    <w:rsid w:val="00844D39"/>
    <w:rsid w:val="00860035"/>
    <w:rsid w:val="00867461"/>
    <w:rsid w:val="00871035"/>
    <w:rsid w:val="00890EC5"/>
    <w:rsid w:val="00895D56"/>
    <w:rsid w:val="008B277B"/>
    <w:rsid w:val="008C079C"/>
    <w:rsid w:val="008C1E8B"/>
    <w:rsid w:val="008C7D6C"/>
    <w:rsid w:val="008D7677"/>
    <w:rsid w:val="008E6C5D"/>
    <w:rsid w:val="008E741B"/>
    <w:rsid w:val="008F3C81"/>
    <w:rsid w:val="008F4834"/>
    <w:rsid w:val="008F70A8"/>
    <w:rsid w:val="008F7CE1"/>
    <w:rsid w:val="009001C9"/>
    <w:rsid w:val="00900A4E"/>
    <w:rsid w:val="00927430"/>
    <w:rsid w:val="00930CD1"/>
    <w:rsid w:val="009351C0"/>
    <w:rsid w:val="00936313"/>
    <w:rsid w:val="00943AEC"/>
    <w:rsid w:val="00946D56"/>
    <w:rsid w:val="009563F6"/>
    <w:rsid w:val="00960F69"/>
    <w:rsid w:val="0097010F"/>
    <w:rsid w:val="00980F5B"/>
    <w:rsid w:val="00984F23"/>
    <w:rsid w:val="009A20BF"/>
    <w:rsid w:val="009C7CE4"/>
    <w:rsid w:val="009D6AB4"/>
    <w:rsid w:val="009E080A"/>
    <w:rsid w:val="009E5266"/>
    <w:rsid w:val="009F0365"/>
    <w:rsid w:val="009F5DF3"/>
    <w:rsid w:val="00A16642"/>
    <w:rsid w:val="00A179E0"/>
    <w:rsid w:val="00A223C1"/>
    <w:rsid w:val="00A31C9C"/>
    <w:rsid w:val="00A32119"/>
    <w:rsid w:val="00A45E75"/>
    <w:rsid w:val="00A53302"/>
    <w:rsid w:val="00A73C2F"/>
    <w:rsid w:val="00A83FBF"/>
    <w:rsid w:val="00A9532B"/>
    <w:rsid w:val="00AA3C04"/>
    <w:rsid w:val="00AA4A89"/>
    <w:rsid w:val="00AA5CBC"/>
    <w:rsid w:val="00AB6EF6"/>
    <w:rsid w:val="00AD0477"/>
    <w:rsid w:val="00AD4111"/>
    <w:rsid w:val="00AD4320"/>
    <w:rsid w:val="00AF7AB4"/>
    <w:rsid w:val="00B05C4C"/>
    <w:rsid w:val="00B21792"/>
    <w:rsid w:val="00B2246A"/>
    <w:rsid w:val="00B46367"/>
    <w:rsid w:val="00B51DE5"/>
    <w:rsid w:val="00B5733D"/>
    <w:rsid w:val="00B713C6"/>
    <w:rsid w:val="00BA6C59"/>
    <w:rsid w:val="00BB5352"/>
    <w:rsid w:val="00BC0F93"/>
    <w:rsid w:val="00BE1E52"/>
    <w:rsid w:val="00BE2497"/>
    <w:rsid w:val="00BF0104"/>
    <w:rsid w:val="00BF2631"/>
    <w:rsid w:val="00BF4312"/>
    <w:rsid w:val="00C026FF"/>
    <w:rsid w:val="00C15733"/>
    <w:rsid w:val="00C2412D"/>
    <w:rsid w:val="00C40E7A"/>
    <w:rsid w:val="00C53521"/>
    <w:rsid w:val="00C65EBE"/>
    <w:rsid w:val="00C70C30"/>
    <w:rsid w:val="00C761B9"/>
    <w:rsid w:val="00CA4FD3"/>
    <w:rsid w:val="00CC08B5"/>
    <w:rsid w:val="00CC4346"/>
    <w:rsid w:val="00CC7960"/>
    <w:rsid w:val="00CD4D76"/>
    <w:rsid w:val="00D01835"/>
    <w:rsid w:val="00D23F1F"/>
    <w:rsid w:val="00D30ED4"/>
    <w:rsid w:val="00D31DFC"/>
    <w:rsid w:val="00D331A4"/>
    <w:rsid w:val="00D34C06"/>
    <w:rsid w:val="00D36F19"/>
    <w:rsid w:val="00D409E4"/>
    <w:rsid w:val="00D45249"/>
    <w:rsid w:val="00D5377F"/>
    <w:rsid w:val="00D5777E"/>
    <w:rsid w:val="00D57A26"/>
    <w:rsid w:val="00D61682"/>
    <w:rsid w:val="00D61CE5"/>
    <w:rsid w:val="00D66032"/>
    <w:rsid w:val="00D82FE7"/>
    <w:rsid w:val="00D84D16"/>
    <w:rsid w:val="00DB1195"/>
    <w:rsid w:val="00DB4301"/>
    <w:rsid w:val="00E07B0F"/>
    <w:rsid w:val="00E13856"/>
    <w:rsid w:val="00E174EB"/>
    <w:rsid w:val="00E25857"/>
    <w:rsid w:val="00E26D7D"/>
    <w:rsid w:val="00E37181"/>
    <w:rsid w:val="00E41520"/>
    <w:rsid w:val="00E514CC"/>
    <w:rsid w:val="00E67ACF"/>
    <w:rsid w:val="00E70AD3"/>
    <w:rsid w:val="00E7276D"/>
    <w:rsid w:val="00E72F96"/>
    <w:rsid w:val="00E90643"/>
    <w:rsid w:val="00EA16DE"/>
    <w:rsid w:val="00EA227A"/>
    <w:rsid w:val="00EA4CB7"/>
    <w:rsid w:val="00EB14CB"/>
    <w:rsid w:val="00EB181A"/>
    <w:rsid w:val="00EC223E"/>
    <w:rsid w:val="00ED1B0D"/>
    <w:rsid w:val="00ED491F"/>
    <w:rsid w:val="00EE1769"/>
    <w:rsid w:val="00EE2286"/>
    <w:rsid w:val="00EE6BDA"/>
    <w:rsid w:val="00EE6E8B"/>
    <w:rsid w:val="00EF0378"/>
    <w:rsid w:val="00EF524B"/>
    <w:rsid w:val="00F06FEF"/>
    <w:rsid w:val="00F117D9"/>
    <w:rsid w:val="00F30321"/>
    <w:rsid w:val="00F36A88"/>
    <w:rsid w:val="00F44A36"/>
    <w:rsid w:val="00F45320"/>
    <w:rsid w:val="00F56EB7"/>
    <w:rsid w:val="00F60254"/>
    <w:rsid w:val="00F636D5"/>
    <w:rsid w:val="00F63BFF"/>
    <w:rsid w:val="00F705A1"/>
    <w:rsid w:val="00F7137C"/>
    <w:rsid w:val="00F86DE8"/>
    <w:rsid w:val="00FB357B"/>
    <w:rsid w:val="00FB7079"/>
    <w:rsid w:val="00FD7A4E"/>
    <w:rsid w:val="00FF69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41"/>
    <w:rPr>
      <w:sz w:val="24"/>
      <w:szCs w:val="24"/>
    </w:rPr>
  </w:style>
  <w:style w:type="paragraph" w:styleId="2">
    <w:name w:val="heading 2"/>
    <w:basedOn w:val="a"/>
    <w:next w:val="a"/>
    <w:link w:val="20"/>
    <w:qFormat/>
    <w:rsid w:val="0032007C"/>
    <w:pPr>
      <w:keepNext/>
      <w:jc w:val="center"/>
      <w:outlineLvl w:val="1"/>
    </w:pPr>
    <w:rPr>
      <w:b/>
      <w:bCs/>
      <w:sz w:val="36"/>
    </w:rPr>
  </w:style>
  <w:style w:type="paragraph" w:styleId="4">
    <w:name w:val="heading 4"/>
    <w:basedOn w:val="a"/>
    <w:next w:val="a"/>
    <w:link w:val="40"/>
    <w:qFormat/>
    <w:rsid w:val="0032007C"/>
    <w:pPr>
      <w:keepNext/>
      <w:jc w:val="center"/>
      <w:outlineLvl w:val="3"/>
    </w:pPr>
    <w:rPr>
      <w:sz w:val="36"/>
      <w:szCs w:val="20"/>
    </w:rPr>
  </w:style>
  <w:style w:type="paragraph" w:styleId="7">
    <w:name w:val="heading 7"/>
    <w:basedOn w:val="a"/>
    <w:next w:val="a"/>
    <w:link w:val="70"/>
    <w:qFormat/>
    <w:rsid w:val="0032007C"/>
    <w:pPr>
      <w:keepNext/>
      <w:jc w:val="center"/>
      <w:outlineLvl w:val="6"/>
    </w:pPr>
    <w:rPr>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D2B41"/>
    <w:pPr>
      <w:autoSpaceDE w:val="0"/>
      <w:autoSpaceDN w:val="0"/>
      <w:adjustRightInd w:val="0"/>
    </w:pPr>
    <w:rPr>
      <w:rFonts w:ascii="Courier New" w:hAnsi="Courier New" w:cs="Courier New"/>
    </w:rPr>
  </w:style>
  <w:style w:type="paragraph" w:customStyle="1" w:styleId="ConsPlusTitle">
    <w:name w:val="ConsPlusTitle"/>
    <w:uiPriority w:val="99"/>
    <w:rsid w:val="006D2B41"/>
    <w:pPr>
      <w:widowControl w:val="0"/>
      <w:autoSpaceDE w:val="0"/>
      <w:autoSpaceDN w:val="0"/>
      <w:adjustRightInd w:val="0"/>
    </w:pPr>
    <w:rPr>
      <w:rFonts w:ascii="Arial" w:hAnsi="Arial" w:cs="Arial"/>
      <w:b/>
      <w:bCs/>
    </w:rPr>
  </w:style>
  <w:style w:type="paragraph" w:customStyle="1" w:styleId="ConsPlusNormal">
    <w:name w:val="ConsPlusNormal"/>
    <w:rsid w:val="006D2B41"/>
    <w:pPr>
      <w:widowControl w:val="0"/>
      <w:autoSpaceDE w:val="0"/>
      <w:autoSpaceDN w:val="0"/>
      <w:adjustRightInd w:val="0"/>
      <w:ind w:firstLine="720"/>
    </w:pPr>
    <w:rPr>
      <w:sz w:val="24"/>
      <w:szCs w:val="24"/>
    </w:rPr>
  </w:style>
  <w:style w:type="paragraph" w:customStyle="1" w:styleId="a3">
    <w:name w:val="Знак Знак Знак Знак Знак Знак Знак Знак Знак Знак Знак Знак Знак Знак Знак Знак Знак Знак"/>
    <w:basedOn w:val="a"/>
    <w:rsid w:val="006D2B41"/>
    <w:pPr>
      <w:spacing w:line="240" w:lineRule="exact"/>
      <w:jc w:val="both"/>
    </w:pPr>
    <w:rPr>
      <w:lang w:val="en-US" w:eastAsia="en-US"/>
    </w:rPr>
  </w:style>
  <w:style w:type="paragraph" w:customStyle="1" w:styleId="ConsNormal">
    <w:name w:val="ConsNormal"/>
    <w:rsid w:val="006E3BBB"/>
    <w:pPr>
      <w:widowControl w:val="0"/>
      <w:autoSpaceDE w:val="0"/>
      <w:autoSpaceDN w:val="0"/>
      <w:adjustRightInd w:val="0"/>
      <w:ind w:right="19772" w:firstLine="720"/>
    </w:pPr>
    <w:rPr>
      <w:rFonts w:ascii="Arial" w:hAnsi="Arial" w:cs="Arial"/>
    </w:rPr>
  </w:style>
  <w:style w:type="paragraph" w:customStyle="1" w:styleId="a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3BBB"/>
    <w:pPr>
      <w:spacing w:line="240" w:lineRule="exact"/>
      <w:jc w:val="both"/>
    </w:pPr>
    <w:rPr>
      <w:lang w:val="en-US" w:eastAsia="en-US"/>
    </w:rPr>
  </w:style>
  <w:style w:type="paragraph" w:customStyle="1" w:styleId="a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41520"/>
    <w:pPr>
      <w:spacing w:line="240" w:lineRule="exact"/>
      <w:jc w:val="both"/>
    </w:pPr>
    <w:rPr>
      <w:lang w:val="en-US" w:eastAsia="en-US"/>
    </w:rPr>
  </w:style>
  <w:style w:type="paragraph" w:styleId="a6">
    <w:name w:val="Balloon Text"/>
    <w:basedOn w:val="a"/>
    <w:semiHidden/>
    <w:rsid w:val="00C761B9"/>
    <w:rPr>
      <w:rFonts w:ascii="Tahoma" w:hAnsi="Tahoma" w:cs="Tahoma"/>
      <w:sz w:val="16"/>
      <w:szCs w:val="16"/>
    </w:rPr>
  </w:style>
  <w:style w:type="table" w:styleId="a7">
    <w:name w:val="Table Grid"/>
    <w:basedOn w:val="a1"/>
    <w:uiPriority w:val="59"/>
    <w:rsid w:val="00C157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rsid w:val="00B5733D"/>
    <w:pPr>
      <w:tabs>
        <w:tab w:val="center" w:pos="4677"/>
        <w:tab w:val="right" w:pos="9355"/>
      </w:tabs>
    </w:pPr>
  </w:style>
  <w:style w:type="character" w:styleId="a9">
    <w:name w:val="page number"/>
    <w:basedOn w:val="a0"/>
    <w:rsid w:val="00B5733D"/>
  </w:style>
  <w:style w:type="paragraph" w:styleId="aa">
    <w:name w:val="footer"/>
    <w:basedOn w:val="a"/>
    <w:rsid w:val="00B5733D"/>
    <w:pPr>
      <w:tabs>
        <w:tab w:val="center" w:pos="4677"/>
        <w:tab w:val="right" w:pos="9355"/>
      </w:tabs>
    </w:pPr>
  </w:style>
  <w:style w:type="character" w:customStyle="1" w:styleId="20">
    <w:name w:val="Заголовок 2 Знак"/>
    <w:basedOn w:val="a0"/>
    <w:link w:val="2"/>
    <w:rsid w:val="0032007C"/>
    <w:rPr>
      <w:b/>
      <w:bCs/>
      <w:sz w:val="36"/>
      <w:szCs w:val="24"/>
    </w:rPr>
  </w:style>
  <w:style w:type="character" w:customStyle="1" w:styleId="40">
    <w:name w:val="Заголовок 4 Знак"/>
    <w:basedOn w:val="a0"/>
    <w:link w:val="4"/>
    <w:rsid w:val="0032007C"/>
    <w:rPr>
      <w:sz w:val="36"/>
    </w:rPr>
  </w:style>
  <w:style w:type="character" w:customStyle="1" w:styleId="70">
    <w:name w:val="Заголовок 7 Знак"/>
    <w:basedOn w:val="a0"/>
    <w:link w:val="7"/>
    <w:rsid w:val="0032007C"/>
    <w:rPr>
      <w:sz w:val="36"/>
    </w:rPr>
  </w:style>
  <w:style w:type="paragraph" w:styleId="ab">
    <w:name w:val="caption"/>
    <w:basedOn w:val="a"/>
    <w:next w:val="a"/>
    <w:qFormat/>
    <w:rsid w:val="0032007C"/>
    <w:pPr>
      <w:jc w:val="center"/>
    </w:pPr>
    <w:rPr>
      <w:sz w:val="28"/>
      <w:szCs w:val="20"/>
    </w:rPr>
  </w:style>
</w:styles>
</file>

<file path=word/webSettings.xml><?xml version="1.0" encoding="utf-8"?>
<w:webSettings xmlns:r="http://schemas.openxmlformats.org/officeDocument/2006/relationships" xmlns:w="http://schemas.openxmlformats.org/wordprocessingml/2006/main">
  <w:divs>
    <w:div w:id="8148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3E97E9160BEE264E2B5CACE77E872A160A84818A7F377144D6D527C769f0I" TargetMode="External"/><Relationship Id="rId13" Type="http://schemas.openxmlformats.org/officeDocument/2006/relationships/hyperlink" Target="consultantplus://offline/ref=F93E97E9160BEE264E2B5CACE77E872A160A8282887E377144D6D527C7905B3945C258408D4594B06Cf0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88685659FE09830F5891F6F66722B62A5084382B37175680AAEBB27A7C88FEE5DDA5902DB06ES6rCF" TargetMode="External"/><Relationship Id="rId12" Type="http://schemas.openxmlformats.org/officeDocument/2006/relationships/hyperlink" Target="consultantplus://offline/ref=1F410E9EB84C7A09863CD2C41765306D54E3ABFBFBF9B64BBBF824D120C49E15C888525E77B3FDEDO1SB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F410E9EB84C7A09863CD2C41765306D54E3ABFBFBF9B64BBBF824D120C49E15C888525E77B3FDEDO1S9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F93E97E9160BEE264E2B5CACE77E872A160A8282887E377144D6D527C7905B3945C258408D4594B06Cf1I" TargetMode="External"/><Relationship Id="rId4" Type="http://schemas.openxmlformats.org/officeDocument/2006/relationships/webSettings" Target="webSettings.xml"/><Relationship Id="rId9" Type="http://schemas.openxmlformats.org/officeDocument/2006/relationships/hyperlink" Target="consultantplus://offline/ref=F93E97E9160BEE264E2B5CACE77E872A160A8282887E377144D6D527C7905B3945C258408D4594B06Cf0I" TargetMode="External"/><Relationship Id="rId14" Type="http://schemas.openxmlformats.org/officeDocument/2006/relationships/hyperlink" Target="consultantplus://offline/ref=F93E97E9160BEE264E2B5CACE77E872A160A8282887E377144D6D527C7905B3945C258408D4594B06Cf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7</Pages>
  <Words>2188</Words>
  <Characters>12475</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14634</CharactersWithSpaces>
  <SharedDoc>false</SharedDoc>
  <HLinks>
    <vt:vector size="54" baseType="variant">
      <vt:variant>
        <vt:i4>7929967</vt:i4>
      </vt:variant>
      <vt:variant>
        <vt:i4>24</vt:i4>
      </vt:variant>
      <vt:variant>
        <vt:i4>0</vt:i4>
      </vt:variant>
      <vt:variant>
        <vt:i4>5</vt:i4>
      </vt:variant>
      <vt:variant>
        <vt:lpwstr>consultantplus://offline/ref=F93E97E9160BEE264E2B5CACE77E872A160A8282887E377144D6D527C7905B3945C258408D4594B06Cf1I</vt:lpwstr>
      </vt:variant>
      <vt:variant>
        <vt:lpwstr/>
      </vt:variant>
      <vt:variant>
        <vt:i4>7929966</vt:i4>
      </vt:variant>
      <vt:variant>
        <vt:i4>21</vt:i4>
      </vt:variant>
      <vt:variant>
        <vt:i4>0</vt:i4>
      </vt:variant>
      <vt:variant>
        <vt:i4>5</vt:i4>
      </vt:variant>
      <vt:variant>
        <vt:lpwstr>consultantplus://offline/ref=F93E97E9160BEE264E2B5CACE77E872A160A8282887E377144D6D527C7905B3945C258408D4594B06Cf0I</vt:lpwstr>
      </vt:variant>
      <vt:variant>
        <vt:lpwstr/>
      </vt:variant>
      <vt:variant>
        <vt:i4>5570562</vt:i4>
      </vt:variant>
      <vt:variant>
        <vt:i4>18</vt:i4>
      </vt:variant>
      <vt:variant>
        <vt:i4>0</vt:i4>
      </vt:variant>
      <vt:variant>
        <vt:i4>5</vt:i4>
      </vt:variant>
      <vt:variant>
        <vt:lpwstr/>
      </vt:variant>
      <vt:variant>
        <vt:lpwstr>Par42</vt:lpwstr>
      </vt:variant>
      <vt:variant>
        <vt:i4>6619187</vt:i4>
      </vt:variant>
      <vt:variant>
        <vt:i4>15</vt:i4>
      </vt:variant>
      <vt:variant>
        <vt:i4>0</vt:i4>
      </vt:variant>
      <vt:variant>
        <vt:i4>5</vt:i4>
      </vt:variant>
      <vt:variant>
        <vt:lpwstr>consultantplus://offline/ref=1F410E9EB84C7A09863CD2C41765306D54E3ABFBFBF9B64BBBF824D120C49E15C888525E77B3FDEDO1SBI</vt:lpwstr>
      </vt:variant>
      <vt:variant>
        <vt:lpwstr/>
      </vt:variant>
      <vt:variant>
        <vt:i4>6619240</vt:i4>
      </vt:variant>
      <vt:variant>
        <vt:i4>12</vt:i4>
      </vt:variant>
      <vt:variant>
        <vt:i4>0</vt:i4>
      </vt:variant>
      <vt:variant>
        <vt:i4>5</vt:i4>
      </vt:variant>
      <vt:variant>
        <vt:lpwstr>consultantplus://offline/ref=1F410E9EB84C7A09863CD2C41765306D54E3ABFBFBF9B64BBBF824D120C49E15C888525E77B3FDEDO1S9I</vt:lpwstr>
      </vt:variant>
      <vt:variant>
        <vt:lpwstr/>
      </vt:variant>
      <vt:variant>
        <vt:i4>7929967</vt:i4>
      </vt:variant>
      <vt:variant>
        <vt:i4>9</vt:i4>
      </vt:variant>
      <vt:variant>
        <vt:i4>0</vt:i4>
      </vt:variant>
      <vt:variant>
        <vt:i4>5</vt:i4>
      </vt:variant>
      <vt:variant>
        <vt:lpwstr>consultantplus://offline/ref=F93E97E9160BEE264E2B5CACE77E872A160A8282887E377144D6D527C7905B3945C258408D4594B06Cf1I</vt:lpwstr>
      </vt:variant>
      <vt:variant>
        <vt:lpwstr/>
      </vt:variant>
      <vt:variant>
        <vt:i4>7929966</vt:i4>
      </vt:variant>
      <vt:variant>
        <vt:i4>6</vt:i4>
      </vt:variant>
      <vt:variant>
        <vt:i4>0</vt:i4>
      </vt:variant>
      <vt:variant>
        <vt:i4>5</vt:i4>
      </vt:variant>
      <vt:variant>
        <vt:lpwstr>consultantplus://offline/ref=F93E97E9160BEE264E2B5CACE77E872A160A8282887E377144D6D527C7905B3945C258408D4594B06Cf0I</vt:lpwstr>
      </vt:variant>
      <vt:variant>
        <vt:lpwstr/>
      </vt:variant>
      <vt:variant>
        <vt:i4>4653146</vt:i4>
      </vt:variant>
      <vt:variant>
        <vt:i4>3</vt:i4>
      </vt:variant>
      <vt:variant>
        <vt:i4>0</vt:i4>
      </vt:variant>
      <vt:variant>
        <vt:i4>5</vt:i4>
      </vt:variant>
      <vt:variant>
        <vt:lpwstr>consultantplus://offline/ref=F93E97E9160BEE264E2B5CACE77E872A160A84818A7F377144D6D527C769f0I</vt:lpwstr>
      </vt:variant>
      <vt:variant>
        <vt:lpwstr/>
      </vt:variant>
      <vt:variant>
        <vt:i4>3080250</vt:i4>
      </vt:variant>
      <vt:variant>
        <vt:i4>0</vt:i4>
      </vt:variant>
      <vt:variant>
        <vt:i4>0</vt:i4>
      </vt:variant>
      <vt:variant>
        <vt:i4>5</vt:i4>
      </vt:variant>
      <vt:variant>
        <vt:lpwstr>consultantplus://offline/ref=88685659FE09830F5891F6F66722B62A5084382B37175680AAEBB27A7C88FEE5DDA5902DB06ES6rCF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Nagornaya</dc:creator>
  <cp:lastModifiedBy>win</cp:lastModifiedBy>
  <cp:revision>19</cp:revision>
  <cp:lastPrinted>2015-12-10T04:23:00Z</cp:lastPrinted>
  <dcterms:created xsi:type="dcterms:W3CDTF">2016-06-21T03:22:00Z</dcterms:created>
  <dcterms:modified xsi:type="dcterms:W3CDTF">2016-06-23T05:06:00Z</dcterms:modified>
</cp:coreProperties>
</file>